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DCDB" w14:textId="04372EB2" w:rsidR="00750B4B" w:rsidRDefault="00750B4B" w:rsidP="00750B4B">
      <w:pPr>
        <w:spacing w:before="100" w:beforeAutospacing="1" w:after="100" w:afterAutospacing="1"/>
        <w:jc w:val="center"/>
        <w:outlineLvl w:val="1"/>
        <w:rPr>
          <w:rFonts w:eastAsia="Times New Roman" w:cs="Times New Roman"/>
          <w:b/>
          <w:bCs/>
          <w:sz w:val="36"/>
          <w:szCs w:val="36"/>
          <w:lang w:eastAsia="da-DK"/>
        </w:rPr>
      </w:pPr>
      <w:r>
        <w:rPr>
          <w:rFonts w:eastAsia="Times New Roman" w:cs="Times New Roman"/>
          <w:b/>
          <w:bCs/>
          <w:noProof/>
          <w:sz w:val="36"/>
          <w:szCs w:val="36"/>
          <w:lang w:eastAsia="da-DK"/>
        </w:rPr>
        <w:drawing>
          <wp:inline distT="0" distB="0" distL="0" distR="0" wp14:anchorId="7C0DB82A" wp14:editId="355F1D04">
            <wp:extent cx="1226428" cy="134302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30107" cy="1347053"/>
                    </a:xfrm>
                    <a:prstGeom prst="rect">
                      <a:avLst/>
                    </a:prstGeom>
                    <a:noFill/>
                    <a:ln w="9525">
                      <a:noFill/>
                      <a:miter lim="800000"/>
                      <a:headEnd/>
                      <a:tailEnd/>
                    </a:ln>
                  </pic:spPr>
                </pic:pic>
              </a:graphicData>
            </a:graphic>
          </wp:inline>
        </w:drawing>
      </w:r>
    </w:p>
    <w:p w14:paraId="38FE9B25" w14:textId="6EF97586" w:rsidR="00A25A92" w:rsidRPr="00A25A92" w:rsidRDefault="001A5DEA" w:rsidP="00A25A92">
      <w:pPr>
        <w:spacing w:before="100" w:beforeAutospacing="1" w:after="100" w:afterAutospacing="1"/>
        <w:outlineLvl w:val="1"/>
        <w:rPr>
          <w:rFonts w:eastAsia="Times New Roman" w:cs="Times New Roman"/>
          <w:b/>
          <w:bCs/>
          <w:sz w:val="36"/>
          <w:szCs w:val="36"/>
          <w:lang w:eastAsia="da-DK"/>
        </w:rPr>
      </w:pPr>
      <w:r>
        <w:rPr>
          <w:rFonts w:eastAsia="Times New Roman" w:cs="Times New Roman"/>
          <w:b/>
          <w:bCs/>
          <w:sz w:val="36"/>
          <w:szCs w:val="36"/>
          <w:lang w:eastAsia="da-DK"/>
        </w:rPr>
        <w:t>Referat af</w:t>
      </w:r>
      <w:r w:rsidR="00425994">
        <w:rPr>
          <w:rFonts w:eastAsia="Times New Roman" w:cs="Times New Roman"/>
          <w:b/>
          <w:bCs/>
          <w:sz w:val="36"/>
          <w:szCs w:val="36"/>
          <w:lang w:eastAsia="da-DK"/>
        </w:rPr>
        <w:t xml:space="preserve"> </w:t>
      </w:r>
      <w:hyperlink r:id="rId6" w:history="1">
        <w:r w:rsidR="00241D84">
          <w:rPr>
            <w:rFonts w:eastAsia="Times New Roman" w:cs="Times New Roman"/>
            <w:b/>
            <w:bCs/>
            <w:sz w:val="36"/>
            <w:szCs w:val="36"/>
            <w:lang w:eastAsia="da-DK"/>
          </w:rPr>
          <w:t xml:space="preserve">Bestyrelsesmøde </w:t>
        </w:r>
        <w:r w:rsidR="00237BDD">
          <w:rPr>
            <w:rFonts w:eastAsia="Times New Roman" w:cs="Times New Roman"/>
            <w:b/>
            <w:bCs/>
            <w:sz w:val="36"/>
            <w:szCs w:val="36"/>
            <w:lang w:eastAsia="da-DK"/>
          </w:rPr>
          <w:t>fre</w:t>
        </w:r>
        <w:r w:rsidR="00DB027F">
          <w:rPr>
            <w:rFonts w:eastAsia="Times New Roman" w:cs="Times New Roman"/>
            <w:b/>
            <w:bCs/>
            <w:sz w:val="36"/>
            <w:szCs w:val="36"/>
            <w:lang w:eastAsia="da-DK"/>
          </w:rPr>
          <w:t>dag</w:t>
        </w:r>
        <w:r w:rsidR="00A25A92" w:rsidRPr="00A25A92">
          <w:rPr>
            <w:rFonts w:eastAsia="Times New Roman" w:cs="Times New Roman"/>
            <w:b/>
            <w:bCs/>
            <w:sz w:val="36"/>
            <w:szCs w:val="36"/>
            <w:lang w:eastAsia="da-DK"/>
          </w:rPr>
          <w:t xml:space="preserve"> den </w:t>
        </w:r>
        <w:r w:rsidR="00237BDD">
          <w:rPr>
            <w:rFonts w:eastAsia="Times New Roman" w:cs="Times New Roman"/>
            <w:b/>
            <w:bCs/>
            <w:sz w:val="36"/>
            <w:szCs w:val="36"/>
            <w:lang w:eastAsia="da-DK"/>
          </w:rPr>
          <w:t>13</w:t>
        </w:r>
        <w:r w:rsidR="00CB44EF">
          <w:rPr>
            <w:rFonts w:eastAsia="Times New Roman" w:cs="Times New Roman"/>
            <w:b/>
            <w:bCs/>
            <w:sz w:val="36"/>
            <w:szCs w:val="36"/>
            <w:lang w:eastAsia="da-DK"/>
          </w:rPr>
          <w:t xml:space="preserve">. </w:t>
        </w:r>
        <w:r w:rsidR="00237BDD">
          <w:rPr>
            <w:rFonts w:eastAsia="Times New Roman" w:cs="Times New Roman"/>
            <w:b/>
            <w:bCs/>
            <w:sz w:val="36"/>
            <w:szCs w:val="36"/>
            <w:lang w:eastAsia="da-DK"/>
          </w:rPr>
          <w:t>juni</w:t>
        </w:r>
        <w:r w:rsidR="00CB44EF">
          <w:rPr>
            <w:rFonts w:eastAsia="Times New Roman" w:cs="Times New Roman"/>
            <w:b/>
            <w:bCs/>
            <w:sz w:val="36"/>
            <w:szCs w:val="36"/>
            <w:lang w:eastAsia="da-DK"/>
          </w:rPr>
          <w:t xml:space="preserve"> 202</w:t>
        </w:r>
        <w:r w:rsidR="007A296A">
          <w:rPr>
            <w:rFonts w:eastAsia="Times New Roman" w:cs="Times New Roman"/>
            <w:b/>
            <w:bCs/>
            <w:sz w:val="36"/>
            <w:szCs w:val="36"/>
            <w:lang w:eastAsia="da-DK"/>
          </w:rPr>
          <w:t>5</w:t>
        </w:r>
        <w:r w:rsidR="00D70F8F">
          <w:rPr>
            <w:rFonts w:eastAsia="Times New Roman" w:cs="Times New Roman"/>
            <w:b/>
            <w:bCs/>
            <w:sz w:val="36"/>
            <w:szCs w:val="36"/>
            <w:lang w:eastAsia="da-DK"/>
          </w:rPr>
          <w:t>, kl. 1</w:t>
        </w:r>
        <w:r w:rsidR="007A296A">
          <w:rPr>
            <w:rFonts w:eastAsia="Times New Roman" w:cs="Times New Roman"/>
            <w:b/>
            <w:bCs/>
            <w:sz w:val="36"/>
            <w:szCs w:val="36"/>
            <w:lang w:eastAsia="da-DK"/>
          </w:rPr>
          <w:t>8.00</w:t>
        </w:r>
      </w:hyperlink>
    </w:p>
    <w:p w14:paraId="0D242E0C" w14:textId="731E8CD0" w:rsidR="00A26476" w:rsidRDefault="00347BB4" w:rsidP="00A25A92">
      <w:pPr>
        <w:spacing w:after="240"/>
        <w:rPr>
          <w:rFonts w:eastAsia="Times New Roman" w:cs="Times New Roman"/>
          <w:sz w:val="24"/>
          <w:lang w:eastAsia="da-DK"/>
        </w:rPr>
      </w:pPr>
      <w:r>
        <w:rPr>
          <w:rFonts w:eastAsia="Times New Roman" w:cs="Times New Roman"/>
          <w:sz w:val="24"/>
          <w:lang w:eastAsia="da-DK"/>
        </w:rPr>
        <w:t xml:space="preserve">Mødet holdes hos </w:t>
      </w:r>
      <w:r w:rsidR="00237BDD">
        <w:rPr>
          <w:rFonts w:eastAsia="Times New Roman" w:cs="Times New Roman"/>
          <w:sz w:val="24"/>
          <w:lang w:eastAsia="da-DK"/>
        </w:rPr>
        <w:t>Henning.</w:t>
      </w:r>
    </w:p>
    <w:p w14:paraId="0E7A733F" w14:textId="4187B702" w:rsidR="00FB570A" w:rsidRDefault="00FB570A" w:rsidP="00A25A92">
      <w:pPr>
        <w:spacing w:after="240"/>
        <w:rPr>
          <w:rFonts w:eastAsia="Times New Roman" w:cs="Times New Roman"/>
          <w:sz w:val="24"/>
          <w:lang w:eastAsia="da-DK"/>
        </w:rPr>
      </w:pPr>
      <w:r>
        <w:rPr>
          <w:rFonts w:eastAsia="Times New Roman" w:cs="Times New Roman"/>
          <w:sz w:val="24"/>
          <w:lang w:eastAsia="da-DK"/>
        </w:rPr>
        <w:t xml:space="preserve">Fraværende var bestyrelsesmedlem Henrik Vadsø, og 1. suppleant Claus Olai. </w:t>
      </w:r>
    </w:p>
    <w:p w14:paraId="609DF9F5" w14:textId="4FF605FE" w:rsidR="00196ECA" w:rsidRPr="00196ECA" w:rsidRDefault="00196ECA" w:rsidP="00196ECA">
      <w:pPr>
        <w:pStyle w:val="Listeafsnit"/>
        <w:numPr>
          <w:ilvl w:val="0"/>
          <w:numId w:val="11"/>
        </w:numPr>
        <w:spacing w:after="240"/>
        <w:ind w:left="426"/>
        <w:rPr>
          <w:rFonts w:eastAsia="Times New Roman" w:cs="Times New Roman"/>
          <w:b/>
          <w:color w:val="000000"/>
          <w:sz w:val="24"/>
          <w:lang w:eastAsia="da-DK"/>
        </w:rPr>
      </w:pPr>
      <w:r w:rsidRPr="00196ECA">
        <w:rPr>
          <w:rFonts w:eastAsia="Times New Roman" w:cs="Times New Roman"/>
          <w:b/>
          <w:color w:val="000000"/>
          <w:sz w:val="24"/>
          <w:lang w:eastAsia="da-DK"/>
        </w:rPr>
        <w:t>Status på nye medlemmer (John og Benny).</w:t>
      </w:r>
    </w:p>
    <w:p w14:paraId="278B28C3" w14:textId="5283E48A" w:rsidR="00196ECA" w:rsidRDefault="00196ECA" w:rsidP="00196ECA">
      <w:pPr>
        <w:spacing w:after="240"/>
        <w:ind w:left="426" w:hanging="426"/>
        <w:rPr>
          <w:rFonts w:eastAsia="Times New Roman" w:cs="Times New Roman"/>
          <w:bCs/>
          <w:sz w:val="24"/>
          <w:lang w:eastAsia="da-DK"/>
        </w:rPr>
      </w:pPr>
      <w:r>
        <w:rPr>
          <w:rFonts w:eastAsia="Times New Roman" w:cs="Times New Roman"/>
          <w:b/>
          <w:sz w:val="24"/>
          <w:lang w:eastAsia="da-DK"/>
        </w:rPr>
        <w:tab/>
      </w:r>
      <w:r>
        <w:rPr>
          <w:rFonts w:eastAsia="Times New Roman" w:cs="Times New Roman"/>
          <w:bCs/>
          <w:sz w:val="24"/>
          <w:lang w:eastAsia="da-DK"/>
        </w:rPr>
        <w:t xml:space="preserve">Nye medlemmer – status. </w:t>
      </w:r>
      <w:r w:rsidR="00F55EC0">
        <w:rPr>
          <w:rFonts w:eastAsia="Times New Roman" w:cs="Times New Roman"/>
          <w:bCs/>
          <w:sz w:val="24"/>
          <w:lang w:eastAsia="da-DK"/>
        </w:rPr>
        <w:t xml:space="preserve">Er alt vedr. udsendelse af </w:t>
      </w:r>
      <w:r>
        <w:rPr>
          <w:rFonts w:eastAsia="Times New Roman" w:cs="Times New Roman"/>
          <w:bCs/>
          <w:sz w:val="24"/>
          <w:lang w:eastAsia="da-DK"/>
        </w:rPr>
        <w:t>startpakker</w:t>
      </w:r>
      <w:r w:rsidR="00F55EC0">
        <w:rPr>
          <w:rFonts w:eastAsia="Times New Roman" w:cs="Times New Roman"/>
          <w:bCs/>
          <w:sz w:val="24"/>
          <w:lang w:eastAsia="da-DK"/>
        </w:rPr>
        <w:t xml:space="preserve"> overgået til Arne Stig</w:t>
      </w:r>
      <w:r>
        <w:rPr>
          <w:rFonts w:eastAsia="Times New Roman" w:cs="Times New Roman"/>
          <w:bCs/>
          <w:sz w:val="24"/>
          <w:lang w:eastAsia="da-DK"/>
        </w:rPr>
        <w:t>?</w:t>
      </w:r>
      <w:r w:rsidR="005C3C6A">
        <w:rPr>
          <w:rFonts w:eastAsia="Times New Roman" w:cs="Times New Roman"/>
          <w:bCs/>
          <w:sz w:val="24"/>
          <w:lang w:eastAsia="da-DK"/>
        </w:rPr>
        <w:t xml:space="preserve"> Er alt materiale (mærker mm.) sendt til Arne Stig?</w:t>
      </w:r>
    </w:p>
    <w:p w14:paraId="6BDBC85D" w14:textId="4F379CFF" w:rsidR="001A5DEA" w:rsidRPr="001A5DEA" w:rsidRDefault="001A5DEA" w:rsidP="00196ECA">
      <w:pPr>
        <w:spacing w:after="240"/>
        <w:ind w:left="426" w:hanging="426"/>
        <w:rPr>
          <w:rFonts w:eastAsia="Times New Roman" w:cs="Times New Roman"/>
          <w:bCs/>
          <w:i/>
          <w:iCs/>
          <w:sz w:val="24"/>
          <w:lang w:eastAsia="da-DK"/>
        </w:rPr>
      </w:pPr>
      <w:r>
        <w:rPr>
          <w:rFonts w:eastAsia="Times New Roman" w:cs="Times New Roman"/>
          <w:bCs/>
          <w:sz w:val="24"/>
          <w:lang w:eastAsia="da-DK"/>
        </w:rPr>
        <w:tab/>
      </w:r>
      <w:r w:rsidRPr="001A5DEA">
        <w:rPr>
          <w:rFonts w:eastAsia="Times New Roman" w:cs="Times New Roman"/>
          <w:bCs/>
          <w:i/>
          <w:iCs/>
          <w:sz w:val="24"/>
          <w:lang w:eastAsia="da-DK"/>
        </w:rPr>
        <w:t>Ingen nye medlemmer siden sidste Bestyrelsesmøde. 2 medlemmer mangler at få tilsendt startpakker. John har talt med dem og oplyst dem om, at vi er ved at overgå til en anden måde at håndtere startpakkerne på og få lavet nye T-shirts, hvorfor det tager lidt længere tid.</w:t>
      </w:r>
    </w:p>
    <w:p w14:paraId="26AF0220" w14:textId="1BE8CCCF" w:rsidR="001A5DEA" w:rsidRPr="001A5DEA" w:rsidRDefault="001A5DEA" w:rsidP="00196ECA">
      <w:pPr>
        <w:spacing w:after="240"/>
        <w:ind w:left="426" w:hanging="426"/>
        <w:rPr>
          <w:rFonts w:eastAsia="Times New Roman" w:cs="Times New Roman"/>
          <w:bCs/>
          <w:i/>
          <w:iCs/>
          <w:sz w:val="24"/>
          <w:lang w:eastAsia="da-DK"/>
        </w:rPr>
      </w:pPr>
      <w:r w:rsidRPr="001A5DEA">
        <w:rPr>
          <w:rFonts w:eastAsia="Times New Roman" w:cs="Times New Roman"/>
          <w:bCs/>
          <w:i/>
          <w:iCs/>
          <w:sz w:val="24"/>
          <w:lang w:eastAsia="da-DK"/>
        </w:rPr>
        <w:tab/>
        <w:t>John kommer med udkast til nyt Velkomstbrev.</w:t>
      </w:r>
    </w:p>
    <w:p w14:paraId="7980F6F8" w14:textId="51624CF6" w:rsidR="00BC010F" w:rsidRDefault="00B14277" w:rsidP="00BC010F">
      <w:pPr>
        <w:spacing w:after="240"/>
        <w:ind w:left="426" w:hanging="426"/>
        <w:rPr>
          <w:rFonts w:eastAsia="Times New Roman" w:cs="Times New Roman"/>
          <w:b/>
          <w:sz w:val="24"/>
          <w:lang w:eastAsia="da-DK"/>
        </w:rPr>
      </w:pPr>
      <w:r>
        <w:rPr>
          <w:rFonts w:eastAsia="Times New Roman" w:cs="Times New Roman"/>
          <w:b/>
          <w:sz w:val="24"/>
          <w:lang w:eastAsia="da-DK"/>
        </w:rPr>
        <w:t xml:space="preserve">2. </w:t>
      </w:r>
      <w:r w:rsidR="00BC010F">
        <w:rPr>
          <w:rFonts w:eastAsia="Times New Roman" w:cs="Times New Roman"/>
          <w:b/>
          <w:sz w:val="24"/>
          <w:lang w:eastAsia="da-DK"/>
        </w:rPr>
        <w:t>Forårsmønstringen den 3. og 4. maj</w:t>
      </w:r>
      <w:r w:rsidR="000373C7">
        <w:rPr>
          <w:rFonts w:eastAsia="Times New Roman" w:cs="Times New Roman"/>
          <w:b/>
          <w:sz w:val="24"/>
          <w:lang w:eastAsia="da-DK"/>
        </w:rPr>
        <w:t xml:space="preserve"> 2025</w:t>
      </w:r>
      <w:r w:rsidR="00BC010F">
        <w:rPr>
          <w:rFonts w:eastAsia="Times New Roman" w:cs="Times New Roman"/>
          <w:b/>
          <w:sz w:val="24"/>
          <w:lang w:eastAsia="da-DK"/>
        </w:rPr>
        <w:t>.</w:t>
      </w:r>
    </w:p>
    <w:p w14:paraId="45BC2426" w14:textId="5C91FD8A" w:rsidR="00A064CC" w:rsidRDefault="00BC010F" w:rsidP="00BC010F">
      <w:pPr>
        <w:spacing w:after="240"/>
        <w:ind w:left="426" w:hanging="426"/>
        <w:rPr>
          <w:rFonts w:eastAsia="Times New Roman" w:cs="Times New Roman"/>
          <w:sz w:val="24"/>
          <w:lang w:eastAsia="da-DK"/>
        </w:rPr>
      </w:pPr>
      <w:r>
        <w:rPr>
          <w:rFonts w:eastAsia="Times New Roman" w:cs="Times New Roman"/>
          <w:sz w:val="24"/>
          <w:lang w:eastAsia="da-DK"/>
        </w:rPr>
        <w:tab/>
      </w:r>
      <w:r w:rsidR="000373C7">
        <w:rPr>
          <w:rFonts w:eastAsia="Times New Roman" w:cs="Times New Roman"/>
          <w:sz w:val="24"/>
          <w:lang w:eastAsia="da-DK"/>
        </w:rPr>
        <w:t>Evaluering</w:t>
      </w:r>
      <w:r w:rsidR="008D1AE9">
        <w:rPr>
          <w:rFonts w:eastAsia="Times New Roman" w:cs="Times New Roman"/>
          <w:sz w:val="24"/>
          <w:lang w:eastAsia="da-DK"/>
        </w:rPr>
        <w:t>.</w:t>
      </w:r>
    </w:p>
    <w:p w14:paraId="5EDC767A" w14:textId="3653D0A8" w:rsidR="00BC010F" w:rsidRPr="0050528F" w:rsidRDefault="001A5DEA" w:rsidP="00BC010F">
      <w:pPr>
        <w:spacing w:after="240"/>
        <w:ind w:left="426" w:hanging="426"/>
        <w:rPr>
          <w:rFonts w:eastAsia="Times New Roman" w:cs="Times New Roman"/>
          <w:bCs/>
          <w:i/>
          <w:iCs/>
          <w:sz w:val="24"/>
          <w:lang w:eastAsia="da-DK"/>
        </w:rPr>
      </w:pPr>
      <w:r>
        <w:rPr>
          <w:rFonts w:eastAsia="Times New Roman" w:cs="Times New Roman"/>
          <w:bCs/>
          <w:sz w:val="24"/>
          <w:lang w:eastAsia="da-DK"/>
        </w:rPr>
        <w:tab/>
      </w:r>
      <w:r w:rsidRPr="0050528F">
        <w:rPr>
          <w:rFonts w:eastAsia="Times New Roman" w:cs="Times New Roman"/>
          <w:bCs/>
          <w:i/>
          <w:iCs/>
          <w:sz w:val="24"/>
          <w:lang w:eastAsia="da-DK"/>
        </w:rPr>
        <w:t>Bornholmerturen var en stor succes. Det var et par enkelte hurdler, som Turudvalget ikke var herre over.</w:t>
      </w:r>
    </w:p>
    <w:p w14:paraId="54B3E105" w14:textId="5CBA5E3A" w:rsidR="001A5DEA" w:rsidRDefault="001A5DEA" w:rsidP="00BC010F">
      <w:pPr>
        <w:spacing w:after="240"/>
        <w:ind w:left="426" w:hanging="426"/>
        <w:rPr>
          <w:rFonts w:eastAsia="Times New Roman" w:cs="Times New Roman"/>
          <w:bCs/>
          <w:i/>
          <w:iCs/>
          <w:sz w:val="24"/>
          <w:lang w:eastAsia="da-DK"/>
        </w:rPr>
      </w:pPr>
      <w:r w:rsidRPr="0050528F">
        <w:rPr>
          <w:rFonts w:eastAsia="Times New Roman" w:cs="Times New Roman"/>
          <w:bCs/>
          <w:i/>
          <w:iCs/>
          <w:sz w:val="24"/>
          <w:lang w:eastAsia="da-DK"/>
        </w:rPr>
        <w:tab/>
        <w:t>Turen kostede foreningen ca. 7.500 kr.</w:t>
      </w:r>
    </w:p>
    <w:p w14:paraId="5B7B8B47" w14:textId="77777777" w:rsidR="00E50B52" w:rsidRPr="00425994" w:rsidRDefault="00B14277" w:rsidP="00E50B52">
      <w:pPr>
        <w:spacing w:before="100" w:beforeAutospacing="1" w:after="100" w:afterAutospacing="1"/>
        <w:ind w:left="284" w:hanging="284"/>
        <w:rPr>
          <w:rFonts w:eastAsia="Times New Roman" w:cs="Times New Roman"/>
          <w:b/>
          <w:bCs/>
          <w:sz w:val="24"/>
          <w:lang w:eastAsia="da-DK"/>
        </w:rPr>
      </w:pPr>
      <w:r>
        <w:rPr>
          <w:rFonts w:eastAsia="Times New Roman" w:cs="Times New Roman"/>
          <w:b/>
          <w:sz w:val="24"/>
          <w:lang w:eastAsia="da-DK"/>
        </w:rPr>
        <w:t>3</w:t>
      </w:r>
      <w:r w:rsidR="00A25A92" w:rsidRPr="00015258">
        <w:rPr>
          <w:rFonts w:eastAsia="Times New Roman" w:cs="Times New Roman"/>
          <w:b/>
          <w:sz w:val="24"/>
          <w:lang w:eastAsia="da-DK"/>
        </w:rPr>
        <w:t xml:space="preserve">. </w:t>
      </w:r>
      <w:r w:rsidR="00E50B52" w:rsidRPr="00425994">
        <w:rPr>
          <w:rFonts w:eastAsia="Times New Roman" w:cs="Times New Roman"/>
          <w:b/>
          <w:bCs/>
          <w:color w:val="000000"/>
          <w:sz w:val="24"/>
          <w:lang w:eastAsia="da-DK"/>
        </w:rPr>
        <w:t>Roskilde AirShow</w:t>
      </w:r>
      <w:r w:rsidR="00E50B52" w:rsidRPr="00425994">
        <w:rPr>
          <w:rFonts w:eastAsia="Times New Roman" w:cs="Times New Roman"/>
          <w:b/>
          <w:bCs/>
          <w:sz w:val="24"/>
          <w:lang w:eastAsia="da-DK"/>
        </w:rPr>
        <w:t xml:space="preserve"> 23.-24. august 2025.</w:t>
      </w:r>
    </w:p>
    <w:p w14:paraId="2D9AFB0F" w14:textId="77777777" w:rsidR="00E50B52" w:rsidRDefault="00E50B52" w:rsidP="00E50B52">
      <w:pPr>
        <w:spacing w:before="100" w:beforeAutospacing="1" w:after="100" w:afterAutospacing="1"/>
        <w:ind w:left="284" w:hanging="284"/>
        <w:rPr>
          <w:rFonts w:eastAsia="Times New Roman" w:cs="Times New Roman"/>
          <w:bCs/>
          <w:color w:val="000000"/>
          <w:sz w:val="24"/>
          <w:lang w:eastAsia="da-DK"/>
        </w:rPr>
      </w:pPr>
      <w:r w:rsidRPr="00425994">
        <w:rPr>
          <w:rFonts w:eastAsia="Times New Roman" w:cs="Times New Roman"/>
          <w:b/>
          <w:color w:val="000000"/>
          <w:sz w:val="24"/>
          <w:lang w:eastAsia="da-DK"/>
        </w:rPr>
        <w:tab/>
      </w:r>
      <w:r w:rsidRPr="00F81BFB">
        <w:rPr>
          <w:rFonts w:eastAsia="Times New Roman" w:cs="Times New Roman"/>
          <w:bCs/>
          <w:color w:val="000000"/>
          <w:sz w:val="24"/>
          <w:lang w:eastAsia="da-DK"/>
        </w:rPr>
        <w:t>John oriente</w:t>
      </w:r>
      <w:r>
        <w:rPr>
          <w:rFonts w:eastAsia="Times New Roman" w:cs="Times New Roman"/>
          <w:bCs/>
          <w:color w:val="000000"/>
          <w:sz w:val="24"/>
          <w:lang w:eastAsia="da-DK"/>
        </w:rPr>
        <w:t>rer om kontakten til Airshowet.</w:t>
      </w:r>
    </w:p>
    <w:p w14:paraId="4340292C" w14:textId="476859FF" w:rsidR="000373C7" w:rsidRDefault="000373C7" w:rsidP="00E50B52">
      <w:pPr>
        <w:spacing w:before="100" w:beforeAutospacing="1" w:after="100" w:afterAutospacing="1"/>
        <w:ind w:left="284" w:hanging="284"/>
        <w:rPr>
          <w:rFonts w:eastAsia="Times New Roman" w:cs="Times New Roman"/>
          <w:bCs/>
          <w:color w:val="000000"/>
          <w:sz w:val="24"/>
          <w:lang w:eastAsia="da-DK"/>
        </w:rPr>
      </w:pPr>
      <w:r>
        <w:rPr>
          <w:rFonts w:eastAsia="Times New Roman" w:cs="Times New Roman"/>
          <w:bCs/>
          <w:color w:val="000000"/>
          <w:sz w:val="24"/>
          <w:lang w:eastAsia="da-DK"/>
        </w:rPr>
        <w:tab/>
        <w:t>John har lavet opslag på FB vedr. tilmelding</w:t>
      </w:r>
      <w:r w:rsidR="009A6931">
        <w:rPr>
          <w:rFonts w:eastAsia="Times New Roman" w:cs="Times New Roman"/>
          <w:bCs/>
          <w:color w:val="000000"/>
          <w:sz w:val="24"/>
          <w:lang w:eastAsia="da-DK"/>
        </w:rPr>
        <w:t>.</w:t>
      </w:r>
    </w:p>
    <w:p w14:paraId="37B511CC" w14:textId="5465DDC9" w:rsidR="006B6328" w:rsidRDefault="006B6328" w:rsidP="00E50B52">
      <w:pPr>
        <w:spacing w:before="100" w:beforeAutospacing="1" w:after="100" w:afterAutospacing="1"/>
        <w:ind w:left="284" w:hanging="284"/>
        <w:rPr>
          <w:rFonts w:eastAsia="Times New Roman" w:cs="Times New Roman"/>
          <w:bCs/>
          <w:color w:val="000000"/>
          <w:sz w:val="24"/>
          <w:lang w:eastAsia="da-DK"/>
        </w:rPr>
      </w:pPr>
      <w:r>
        <w:rPr>
          <w:rFonts w:eastAsia="Times New Roman" w:cs="Times New Roman"/>
          <w:bCs/>
          <w:color w:val="000000"/>
          <w:sz w:val="24"/>
          <w:lang w:eastAsia="da-DK"/>
        </w:rPr>
        <w:tab/>
        <w:t>Drejebog?</w:t>
      </w:r>
    </w:p>
    <w:p w14:paraId="11729939" w14:textId="6FDEA9D3" w:rsidR="009A6931" w:rsidRDefault="009A6931" w:rsidP="00E50B52">
      <w:pPr>
        <w:spacing w:before="100" w:beforeAutospacing="1" w:after="100" w:afterAutospacing="1"/>
        <w:ind w:left="284" w:hanging="284"/>
        <w:rPr>
          <w:rFonts w:eastAsia="Times New Roman" w:cs="Times New Roman"/>
          <w:bCs/>
          <w:color w:val="000000"/>
          <w:sz w:val="24"/>
          <w:lang w:eastAsia="da-DK"/>
        </w:rPr>
      </w:pPr>
      <w:r>
        <w:rPr>
          <w:rFonts w:eastAsia="Times New Roman" w:cs="Times New Roman"/>
          <w:bCs/>
          <w:color w:val="000000"/>
          <w:sz w:val="24"/>
          <w:lang w:eastAsia="da-DK"/>
        </w:rPr>
        <w:tab/>
        <w:t>Status på antal deltagere.</w:t>
      </w:r>
    </w:p>
    <w:p w14:paraId="73E787A5" w14:textId="2280A409" w:rsidR="008A3E81" w:rsidRDefault="008A3E81" w:rsidP="008A3E81">
      <w:pPr>
        <w:spacing w:before="100" w:beforeAutospacing="1" w:after="100" w:afterAutospacing="1"/>
        <w:ind w:left="284"/>
        <w:rPr>
          <w:rFonts w:eastAsia="Times New Roman" w:cs="Times New Roman"/>
          <w:i/>
          <w:iCs/>
          <w:sz w:val="24"/>
          <w:lang w:eastAsia="da-DK"/>
        </w:rPr>
      </w:pPr>
      <w:r>
        <w:rPr>
          <w:rFonts w:eastAsia="Times New Roman" w:cs="Times New Roman"/>
          <w:i/>
          <w:iCs/>
          <w:sz w:val="24"/>
          <w:lang w:eastAsia="da-DK"/>
        </w:rPr>
        <w:t>AirShow</w:t>
      </w:r>
      <w:r w:rsidR="00D05253">
        <w:rPr>
          <w:rFonts w:eastAsia="Times New Roman" w:cs="Times New Roman"/>
          <w:i/>
          <w:iCs/>
          <w:sz w:val="24"/>
          <w:lang w:eastAsia="da-DK"/>
        </w:rPr>
        <w:t>et’s</w:t>
      </w:r>
      <w:r>
        <w:rPr>
          <w:rFonts w:eastAsia="Times New Roman" w:cs="Times New Roman"/>
          <w:i/>
          <w:iCs/>
          <w:sz w:val="24"/>
          <w:lang w:eastAsia="da-DK"/>
        </w:rPr>
        <w:t xml:space="preserve"> hjemmeside: </w:t>
      </w:r>
      <w:hyperlink r:id="rId7" w:history="1">
        <w:r w:rsidRPr="000517AD">
          <w:rPr>
            <w:rStyle w:val="Hyperlink"/>
            <w:rFonts w:eastAsia="Times New Roman" w:cs="Times New Roman"/>
            <w:i/>
            <w:iCs/>
            <w:sz w:val="24"/>
            <w:lang w:eastAsia="da-DK"/>
          </w:rPr>
          <w:t>https://airshow.dk/</w:t>
        </w:r>
      </w:hyperlink>
    </w:p>
    <w:p w14:paraId="32636A8C" w14:textId="72761871" w:rsidR="00A064CC" w:rsidRPr="00232B36" w:rsidRDefault="004D6F72" w:rsidP="00DF0588">
      <w:pPr>
        <w:spacing w:before="100" w:beforeAutospacing="1" w:after="100" w:afterAutospacing="1"/>
        <w:ind w:left="284" w:hanging="284"/>
        <w:rPr>
          <w:rFonts w:eastAsia="Times New Roman" w:cs="Times New Roman"/>
          <w:bCs/>
          <w:i/>
          <w:iCs/>
          <w:color w:val="000000"/>
          <w:sz w:val="24"/>
          <w:lang w:eastAsia="da-DK"/>
        </w:rPr>
      </w:pPr>
      <w:r>
        <w:rPr>
          <w:rFonts w:eastAsia="Times New Roman" w:cs="Times New Roman"/>
          <w:bCs/>
          <w:color w:val="000000"/>
          <w:sz w:val="24"/>
          <w:lang w:eastAsia="da-DK"/>
        </w:rPr>
        <w:tab/>
      </w:r>
      <w:r w:rsidR="0050528F" w:rsidRPr="00232B36">
        <w:rPr>
          <w:rFonts w:eastAsia="Times New Roman" w:cs="Times New Roman"/>
          <w:bCs/>
          <w:i/>
          <w:iCs/>
          <w:color w:val="000000"/>
          <w:sz w:val="24"/>
          <w:lang w:eastAsia="da-DK"/>
        </w:rPr>
        <w:t>John orienterede om kontakten til AirShowet. John og Henning udarbejdet drejebog for weekend.</w:t>
      </w:r>
    </w:p>
    <w:p w14:paraId="75EA8788" w14:textId="592B8647" w:rsidR="002E0AB8" w:rsidRPr="00232B36" w:rsidRDefault="002E0AB8" w:rsidP="00DF0588">
      <w:pPr>
        <w:spacing w:before="100" w:beforeAutospacing="1" w:after="100" w:afterAutospacing="1"/>
        <w:ind w:left="284" w:hanging="284"/>
        <w:rPr>
          <w:rFonts w:eastAsia="Times New Roman" w:cs="Times New Roman"/>
          <w:bCs/>
          <w:i/>
          <w:iCs/>
          <w:color w:val="000000"/>
          <w:sz w:val="24"/>
          <w:lang w:eastAsia="da-DK"/>
        </w:rPr>
      </w:pPr>
      <w:r w:rsidRPr="00232B36">
        <w:rPr>
          <w:rFonts w:eastAsia="Times New Roman" w:cs="Times New Roman"/>
          <w:bCs/>
          <w:i/>
          <w:iCs/>
          <w:color w:val="000000"/>
          <w:sz w:val="24"/>
          <w:lang w:eastAsia="da-DK"/>
        </w:rPr>
        <w:lastRenderedPageBreak/>
        <w:tab/>
        <w:t>John tjekker tilmeldingerne med Benny, som har skrevet ud via Klubmodul.</w:t>
      </w:r>
    </w:p>
    <w:p w14:paraId="53BBD024" w14:textId="7C653163" w:rsidR="0050528F" w:rsidRPr="00232B36" w:rsidRDefault="0050528F" w:rsidP="00DF0588">
      <w:pPr>
        <w:spacing w:before="100" w:beforeAutospacing="1" w:after="100" w:afterAutospacing="1"/>
        <w:ind w:left="284" w:hanging="284"/>
        <w:rPr>
          <w:rFonts w:eastAsia="Times New Roman" w:cs="Times New Roman"/>
          <w:bCs/>
          <w:i/>
          <w:iCs/>
          <w:color w:val="000000"/>
          <w:sz w:val="24"/>
          <w:lang w:eastAsia="da-DK"/>
        </w:rPr>
      </w:pPr>
      <w:r w:rsidRPr="00232B36">
        <w:rPr>
          <w:rFonts w:eastAsia="Times New Roman" w:cs="Times New Roman"/>
          <w:bCs/>
          <w:i/>
          <w:iCs/>
          <w:color w:val="000000"/>
          <w:sz w:val="24"/>
          <w:lang w:eastAsia="da-DK"/>
        </w:rPr>
        <w:tab/>
        <w:t>Der har været stor tilmelding til AirShowet – faktisk flere end vi kan være. Så John og Henning meddeler de, som kan komme henholdsvis lørdag og søndag eller begge dage, at de kan deltage. Ligesom de meddeler, de som desværre ikke kan deltage med deres biler denne gang.</w:t>
      </w:r>
    </w:p>
    <w:p w14:paraId="1A82B814" w14:textId="77777777" w:rsidR="002E0AB8" w:rsidRPr="00232B36" w:rsidRDefault="002E0AB8" w:rsidP="00DF0588">
      <w:pPr>
        <w:spacing w:before="100" w:beforeAutospacing="1" w:after="100" w:afterAutospacing="1"/>
        <w:ind w:left="284" w:hanging="284"/>
        <w:rPr>
          <w:rFonts w:eastAsia="Times New Roman" w:cs="Times New Roman"/>
          <w:bCs/>
          <w:i/>
          <w:iCs/>
          <w:color w:val="000000"/>
          <w:sz w:val="24"/>
          <w:lang w:eastAsia="da-DK"/>
        </w:rPr>
      </w:pPr>
      <w:r w:rsidRPr="00232B36">
        <w:rPr>
          <w:rFonts w:eastAsia="Times New Roman" w:cs="Times New Roman"/>
          <w:bCs/>
          <w:i/>
          <w:iCs/>
          <w:color w:val="000000"/>
          <w:sz w:val="24"/>
          <w:lang w:eastAsia="da-DK"/>
        </w:rPr>
        <w:tab/>
        <w:t>Klubben giver en donation til AirShowet på 2.000 kr. De deltagende biler kommer gratis ind.</w:t>
      </w:r>
    </w:p>
    <w:p w14:paraId="5B856A15" w14:textId="6268989F" w:rsidR="0050528F" w:rsidRPr="00232B36" w:rsidRDefault="002E0AB8" w:rsidP="00DF0588">
      <w:pPr>
        <w:spacing w:before="100" w:beforeAutospacing="1" w:after="100" w:afterAutospacing="1"/>
        <w:ind w:left="284" w:hanging="284"/>
        <w:rPr>
          <w:rFonts w:eastAsia="Times New Roman" w:cs="Times New Roman"/>
          <w:i/>
          <w:iCs/>
          <w:sz w:val="24"/>
          <w:lang w:eastAsia="da-DK"/>
        </w:rPr>
      </w:pPr>
      <w:r w:rsidRPr="00232B36">
        <w:rPr>
          <w:rFonts w:eastAsia="Times New Roman" w:cs="Times New Roman"/>
          <w:bCs/>
          <w:i/>
          <w:iCs/>
          <w:color w:val="000000"/>
          <w:sz w:val="24"/>
          <w:lang w:eastAsia="da-DK"/>
        </w:rPr>
        <w:tab/>
        <w:t xml:space="preserve">Bestyrelsen møder ind fredag og gør klar til weekenden, herunder medvirken til opstilling af telt mm. </w:t>
      </w:r>
      <w:r w:rsidR="0050528F" w:rsidRPr="00232B36">
        <w:rPr>
          <w:rFonts w:eastAsia="Times New Roman" w:cs="Times New Roman"/>
          <w:bCs/>
          <w:i/>
          <w:iCs/>
          <w:color w:val="000000"/>
          <w:sz w:val="24"/>
          <w:lang w:eastAsia="da-DK"/>
        </w:rPr>
        <w:t xml:space="preserve"> </w:t>
      </w:r>
    </w:p>
    <w:p w14:paraId="5F1D394D" w14:textId="77777777" w:rsidR="004D6F72" w:rsidRDefault="00EC2E72" w:rsidP="004D6F72">
      <w:pPr>
        <w:spacing w:before="100" w:beforeAutospacing="1" w:after="100" w:afterAutospacing="1"/>
        <w:ind w:left="284" w:hanging="284"/>
        <w:rPr>
          <w:rFonts w:eastAsia="Times New Roman" w:cs="Times New Roman"/>
          <w:b/>
          <w:sz w:val="24"/>
          <w:lang w:eastAsia="da-DK"/>
        </w:rPr>
      </w:pPr>
      <w:r w:rsidRPr="00CE20A6">
        <w:rPr>
          <w:rFonts w:eastAsia="Times New Roman" w:cs="Times New Roman"/>
          <w:b/>
          <w:sz w:val="24"/>
          <w:lang w:eastAsia="da-DK"/>
        </w:rPr>
        <w:t xml:space="preserve">4. </w:t>
      </w:r>
      <w:r w:rsidR="004D6F72">
        <w:rPr>
          <w:rFonts w:eastAsia="Times New Roman" w:cs="Times New Roman"/>
          <w:b/>
          <w:sz w:val="24"/>
          <w:lang w:eastAsia="da-DK"/>
        </w:rPr>
        <w:t>Planlægning af aktiviteter – Forslag:</w:t>
      </w:r>
    </w:p>
    <w:p w14:paraId="7F2C38E1" w14:textId="77777777" w:rsidR="004D6F72" w:rsidRDefault="004D6F72" w:rsidP="004D6F72">
      <w:pPr>
        <w:spacing w:before="100" w:beforeAutospacing="1" w:after="100" w:afterAutospacing="1"/>
        <w:ind w:left="284"/>
        <w:rPr>
          <w:rFonts w:eastAsia="Times New Roman" w:cs="Times New Roman"/>
          <w:bCs/>
          <w:sz w:val="24"/>
          <w:lang w:eastAsia="da-DK"/>
        </w:rPr>
      </w:pPr>
      <w:r w:rsidRPr="00990C6A">
        <w:rPr>
          <w:rFonts w:eastAsia="Times New Roman" w:cs="Times New Roman"/>
          <w:bCs/>
          <w:color w:val="000000"/>
          <w:sz w:val="24"/>
          <w:lang w:eastAsia="da-DK"/>
        </w:rPr>
        <w:t>-</w:t>
      </w:r>
      <w:r w:rsidRPr="00990C6A">
        <w:rPr>
          <w:rFonts w:eastAsia="Times New Roman" w:cs="Times New Roman"/>
          <w:bCs/>
          <w:sz w:val="24"/>
          <w:lang w:eastAsia="da-DK"/>
        </w:rPr>
        <w:t xml:space="preserve"> </w:t>
      </w:r>
      <w:r>
        <w:rPr>
          <w:rFonts w:eastAsia="Times New Roman" w:cs="Times New Roman"/>
          <w:bCs/>
          <w:sz w:val="24"/>
          <w:lang w:eastAsia="da-DK"/>
        </w:rPr>
        <w:t>Sommers Automobil Museum Nærum.</w:t>
      </w:r>
    </w:p>
    <w:p w14:paraId="5E8EFDE2" w14:textId="77777777" w:rsidR="004D6F72" w:rsidRDefault="004D6F72" w:rsidP="004D6F72">
      <w:pPr>
        <w:spacing w:before="100" w:beforeAutospacing="1" w:after="100" w:afterAutospacing="1"/>
        <w:ind w:left="284"/>
        <w:rPr>
          <w:rFonts w:eastAsia="Times New Roman" w:cs="Times New Roman"/>
          <w:bCs/>
          <w:sz w:val="24"/>
          <w:lang w:eastAsia="da-DK"/>
        </w:rPr>
      </w:pPr>
      <w:r>
        <w:rPr>
          <w:rFonts w:eastAsia="Times New Roman" w:cs="Times New Roman"/>
          <w:bCs/>
          <w:sz w:val="24"/>
          <w:lang w:eastAsia="da-DK"/>
        </w:rPr>
        <w:t>- Haaning Collection Bagsværd.</w:t>
      </w:r>
    </w:p>
    <w:p w14:paraId="2EAEA18B" w14:textId="77777777" w:rsidR="004D6F72" w:rsidRDefault="004D6F72" w:rsidP="004D6F72">
      <w:pPr>
        <w:spacing w:before="100" w:beforeAutospacing="1" w:after="100" w:afterAutospacing="1"/>
        <w:ind w:left="284"/>
        <w:rPr>
          <w:rFonts w:eastAsia="Times New Roman" w:cs="Times New Roman"/>
          <w:bCs/>
          <w:sz w:val="24"/>
          <w:lang w:eastAsia="da-DK"/>
        </w:rPr>
      </w:pPr>
      <w:r>
        <w:rPr>
          <w:rFonts w:eastAsia="Times New Roman" w:cs="Times New Roman"/>
          <w:bCs/>
          <w:sz w:val="24"/>
          <w:lang w:eastAsia="da-DK"/>
        </w:rPr>
        <w:t>- Andet?</w:t>
      </w:r>
    </w:p>
    <w:p w14:paraId="4574A5FA" w14:textId="6B8091C5" w:rsidR="00BA4073" w:rsidRPr="00232B36" w:rsidRDefault="00232B36" w:rsidP="004D6F72">
      <w:pPr>
        <w:tabs>
          <w:tab w:val="left" w:pos="426"/>
        </w:tabs>
        <w:spacing w:before="100" w:beforeAutospacing="1" w:after="100" w:afterAutospacing="1"/>
        <w:ind w:left="284" w:hanging="284"/>
        <w:rPr>
          <w:rFonts w:eastAsia="Times New Roman" w:cs="Times New Roman"/>
          <w:i/>
          <w:iCs/>
          <w:color w:val="000000"/>
          <w:sz w:val="24"/>
          <w:lang w:eastAsia="da-DK"/>
        </w:rPr>
      </w:pPr>
      <w:r>
        <w:rPr>
          <w:rFonts w:eastAsia="Times New Roman" w:cs="Times New Roman"/>
          <w:color w:val="000000"/>
          <w:sz w:val="24"/>
          <w:lang w:eastAsia="da-DK"/>
        </w:rPr>
        <w:tab/>
      </w:r>
      <w:r>
        <w:rPr>
          <w:rFonts w:eastAsia="Times New Roman" w:cs="Times New Roman"/>
          <w:i/>
          <w:iCs/>
          <w:color w:val="000000"/>
          <w:sz w:val="24"/>
          <w:lang w:eastAsia="da-DK"/>
        </w:rPr>
        <w:t xml:space="preserve">Da der er så mange forskellige arrangementer rundt om i landet, udsættes dette punkt, og </w:t>
      </w:r>
      <w:r w:rsidR="000373B1">
        <w:rPr>
          <w:rFonts w:eastAsia="Times New Roman" w:cs="Times New Roman"/>
          <w:i/>
          <w:iCs/>
          <w:color w:val="000000"/>
          <w:sz w:val="24"/>
          <w:lang w:eastAsia="da-DK"/>
        </w:rPr>
        <w:t>tages op senere på året, så arrangementerne kan foretages i løbet af vinteren</w:t>
      </w:r>
      <w:r w:rsidR="001C1617">
        <w:rPr>
          <w:rFonts w:eastAsia="Times New Roman" w:cs="Times New Roman"/>
          <w:i/>
          <w:iCs/>
          <w:color w:val="000000"/>
          <w:sz w:val="24"/>
          <w:lang w:eastAsia="da-DK"/>
        </w:rPr>
        <w:t>, hvor aktiviteten er væsentligt lavere.</w:t>
      </w:r>
    </w:p>
    <w:p w14:paraId="3F0419D9" w14:textId="702C85EA" w:rsidR="00A1413F" w:rsidRDefault="00922C03" w:rsidP="0039788B">
      <w:pPr>
        <w:spacing w:before="100" w:beforeAutospacing="1" w:after="100" w:afterAutospacing="1"/>
        <w:ind w:left="284" w:hanging="284"/>
        <w:rPr>
          <w:rFonts w:eastAsia="Times New Roman" w:cs="Times New Roman"/>
          <w:b/>
          <w:sz w:val="24"/>
          <w:lang w:eastAsia="da-DK"/>
        </w:rPr>
      </w:pPr>
      <w:bookmarkStart w:id="0" w:name="_Hlk169851691"/>
      <w:r w:rsidRPr="00425994">
        <w:rPr>
          <w:rFonts w:eastAsia="Times New Roman" w:cs="Times New Roman"/>
          <w:b/>
          <w:color w:val="000000"/>
          <w:sz w:val="24"/>
          <w:lang w:eastAsia="da-DK"/>
        </w:rPr>
        <w:t>5</w:t>
      </w:r>
      <w:r w:rsidR="00FD15C5" w:rsidRPr="00425994">
        <w:rPr>
          <w:rFonts w:eastAsia="Times New Roman" w:cs="Times New Roman"/>
          <w:color w:val="000000"/>
          <w:sz w:val="24"/>
          <w:lang w:eastAsia="da-DK"/>
        </w:rPr>
        <w:t xml:space="preserve">. </w:t>
      </w:r>
      <w:bookmarkEnd w:id="0"/>
      <w:r w:rsidR="00AB6C32">
        <w:rPr>
          <w:rFonts w:eastAsia="Times New Roman" w:cs="Times New Roman"/>
          <w:b/>
          <w:sz w:val="24"/>
          <w:lang w:eastAsia="da-DK"/>
        </w:rPr>
        <w:t>Rabatordning med OK Foreningsordning</w:t>
      </w:r>
      <w:r w:rsidR="00644875">
        <w:rPr>
          <w:rFonts w:eastAsia="Times New Roman" w:cs="Times New Roman"/>
          <w:b/>
          <w:sz w:val="24"/>
          <w:lang w:eastAsia="da-DK"/>
        </w:rPr>
        <w:t>.</w:t>
      </w:r>
    </w:p>
    <w:p w14:paraId="1A847DFD" w14:textId="77777777" w:rsidR="00F90975" w:rsidRDefault="00F90975" w:rsidP="00F90975">
      <w:pPr>
        <w:spacing w:before="100" w:beforeAutospacing="1" w:after="100" w:afterAutospacing="1"/>
        <w:ind w:left="284"/>
        <w:rPr>
          <w:rFonts w:eastAsia="Times New Roman" w:cs="Times New Roman"/>
          <w:bCs/>
          <w:color w:val="000000"/>
          <w:sz w:val="24"/>
          <w:lang w:eastAsia="da-DK"/>
        </w:rPr>
      </w:pPr>
      <w:r>
        <w:rPr>
          <w:rFonts w:eastAsia="Times New Roman" w:cs="Times New Roman"/>
          <w:sz w:val="24"/>
          <w:lang w:eastAsia="da-DK"/>
        </w:rPr>
        <w:t xml:space="preserve">Beslutning på sidste møde: </w:t>
      </w:r>
      <w:r w:rsidRPr="00CB2C51">
        <w:rPr>
          <w:rFonts w:eastAsia="Times New Roman" w:cs="Times New Roman"/>
          <w:bCs/>
          <w:color w:val="000000"/>
          <w:sz w:val="24"/>
          <w:lang w:eastAsia="da-DK"/>
        </w:rPr>
        <w:t>John undersøger om TACD kan komme ind under denne ordning.</w:t>
      </w:r>
      <w:r>
        <w:rPr>
          <w:rFonts w:eastAsia="Times New Roman" w:cs="Times New Roman"/>
          <w:bCs/>
          <w:color w:val="000000"/>
          <w:sz w:val="24"/>
          <w:lang w:eastAsia="da-DK"/>
        </w:rPr>
        <w:t xml:space="preserve"> Herefter vender vi tilbage.</w:t>
      </w:r>
    </w:p>
    <w:p w14:paraId="16A82E98" w14:textId="58112FC3" w:rsidR="00F90975" w:rsidRPr="00CB2C51" w:rsidRDefault="00F90975" w:rsidP="00F90975">
      <w:pPr>
        <w:spacing w:before="100" w:beforeAutospacing="1" w:after="100" w:afterAutospacing="1"/>
        <w:ind w:left="284"/>
        <w:rPr>
          <w:rFonts w:eastAsia="Times New Roman" w:cs="Times New Roman"/>
          <w:bCs/>
          <w:sz w:val="24"/>
          <w:lang w:eastAsia="da-DK"/>
        </w:rPr>
      </w:pPr>
      <w:r>
        <w:rPr>
          <w:rFonts w:eastAsia="Times New Roman" w:cs="Times New Roman"/>
          <w:bCs/>
          <w:color w:val="000000"/>
          <w:sz w:val="24"/>
          <w:lang w:eastAsia="da-DK"/>
        </w:rPr>
        <w:t>Noget nyt</w:t>
      </w:r>
      <w:r w:rsidR="00FE75CB">
        <w:rPr>
          <w:rFonts w:eastAsia="Times New Roman" w:cs="Times New Roman"/>
          <w:bCs/>
          <w:color w:val="000000"/>
          <w:sz w:val="24"/>
          <w:lang w:eastAsia="da-DK"/>
        </w:rPr>
        <w:t xml:space="preserve"> efter John’s henvendelse til OK</w:t>
      </w:r>
      <w:r>
        <w:rPr>
          <w:rFonts w:eastAsia="Times New Roman" w:cs="Times New Roman"/>
          <w:bCs/>
          <w:color w:val="000000"/>
          <w:sz w:val="24"/>
          <w:lang w:eastAsia="da-DK"/>
        </w:rPr>
        <w:t>?</w:t>
      </w:r>
    </w:p>
    <w:p w14:paraId="735F9073" w14:textId="24265999" w:rsidR="00F94F92" w:rsidRPr="009A3303" w:rsidRDefault="00F94F92" w:rsidP="0039788B">
      <w:pPr>
        <w:spacing w:before="100" w:beforeAutospacing="1" w:after="100" w:afterAutospacing="1"/>
        <w:ind w:left="284" w:hanging="284"/>
        <w:rPr>
          <w:rFonts w:eastAsia="Times New Roman" w:cs="Times New Roman"/>
          <w:i/>
          <w:iCs/>
          <w:sz w:val="24"/>
          <w:lang w:eastAsia="da-DK"/>
        </w:rPr>
      </w:pPr>
      <w:r>
        <w:rPr>
          <w:rFonts w:eastAsia="Times New Roman" w:cs="Times New Roman"/>
          <w:sz w:val="24"/>
          <w:lang w:eastAsia="da-DK"/>
        </w:rPr>
        <w:tab/>
      </w:r>
      <w:r w:rsidRPr="009A3303">
        <w:rPr>
          <w:rFonts w:eastAsia="Times New Roman" w:cs="Times New Roman"/>
          <w:i/>
          <w:iCs/>
          <w:sz w:val="24"/>
          <w:lang w:eastAsia="da-DK"/>
        </w:rPr>
        <w:t xml:space="preserve">OK har godkendt vores forening til at få OK foreningskort. </w:t>
      </w:r>
      <w:r w:rsidRPr="009A3303">
        <w:rPr>
          <w:rFonts w:eastAsia="Times New Roman" w:cs="Times New Roman"/>
          <w:i/>
          <w:iCs/>
          <w:sz w:val="24"/>
          <w:lang w:eastAsia="da-DK"/>
        </w:rPr>
        <w:tab/>
      </w:r>
    </w:p>
    <w:p w14:paraId="0680F0C2" w14:textId="1A556654" w:rsidR="00AB6C32" w:rsidRPr="009A3303" w:rsidRDefault="00F94F92" w:rsidP="00F94F92">
      <w:pPr>
        <w:spacing w:before="100" w:beforeAutospacing="1" w:after="100" w:afterAutospacing="1"/>
        <w:ind w:left="284"/>
        <w:rPr>
          <w:rFonts w:eastAsia="Times New Roman" w:cs="Times New Roman"/>
          <w:i/>
          <w:iCs/>
          <w:sz w:val="24"/>
          <w:lang w:eastAsia="da-DK"/>
        </w:rPr>
      </w:pPr>
      <w:r w:rsidRPr="009A3303">
        <w:rPr>
          <w:rFonts w:eastAsia="Times New Roman" w:cs="Times New Roman"/>
          <w:i/>
          <w:iCs/>
          <w:sz w:val="24"/>
          <w:lang w:eastAsia="da-DK"/>
        </w:rPr>
        <w:t>John arbejder videre med OK, og forhører sig, hvilke oplysninger OK skal have. Bo nævnte, at pga. GDPR skal de enkelte medlemmer godkende, at eventuelle oplysninger om dem gives til OK.</w:t>
      </w:r>
    </w:p>
    <w:p w14:paraId="5B2EAF3A" w14:textId="17F004D4" w:rsidR="00AB6C32" w:rsidRDefault="000914E7" w:rsidP="00AB6C32">
      <w:pPr>
        <w:spacing w:before="100" w:beforeAutospacing="1" w:after="100" w:afterAutospacing="1"/>
        <w:ind w:left="284" w:hanging="284"/>
        <w:rPr>
          <w:rFonts w:eastAsia="Times New Roman" w:cs="Times New Roman"/>
          <w:b/>
          <w:sz w:val="24"/>
          <w:lang w:eastAsia="da-DK"/>
        </w:rPr>
      </w:pPr>
      <w:r>
        <w:rPr>
          <w:rFonts w:eastAsia="Times New Roman" w:cs="Times New Roman"/>
          <w:b/>
          <w:color w:val="000000"/>
          <w:sz w:val="24"/>
          <w:lang w:eastAsia="da-DK"/>
        </w:rPr>
        <w:t>6</w:t>
      </w:r>
      <w:r w:rsidR="00AB6C32" w:rsidRPr="008C2EA0">
        <w:rPr>
          <w:rFonts w:eastAsia="Times New Roman" w:cs="Times New Roman"/>
          <w:color w:val="000000"/>
          <w:sz w:val="24"/>
          <w:lang w:eastAsia="da-DK"/>
        </w:rPr>
        <w:t xml:space="preserve">. </w:t>
      </w:r>
      <w:r w:rsidR="00AB6C32">
        <w:rPr>
          <w:rFonts w:eastAsia="Times New Roman" w:cs="Times New Roman"/>
          <w:b/>
          <w:sz w:val="24"/>
          <w:lang w:eastAsia="da-DK"/>
        </w:rPr>
        <w:t>Eventuelt.</w:t>
      </w:r>
    </w:p>
    <w:p w14:paraId="2595FE01" w14:textId="3BB40313" w:rsidR="007B554B" w:rsidRDefault="007B554B" w:rsidP="00AB6C32">
      <w:pPr>
        <w:spacing w:before="100" w:beforeAutospacing="1" w:after="100" w:afterAutospacing="1"/>
        <w:ind w:left="284" w:hanging="284"/>
        <w:rPr>
          <w:rFonts w:eastAsia="Times New Roman" w:cs="Times New Roman"/>
          <w:b/>
          <w:color w:val="000000"/>
          <w:sz w:val="24"/>
          <w:lang w:eastAsia="da-DK"/>
        </w:rPr>
      </w:pPr>
      <w:r>
        <w:rPr>
          <w:rFonts w:eastAsia="Times New Roman" w:cs="Times New Roman"/>
          <w:b/>
          <w:color w:val="000000"/>
          <w:sz w:val="24"/>
          <w:lang w:eastAsia="da-DK"/>
        </w:rPr>
        <w:tab/>
      </w:r>
      <w:r w:rsidR="009A3303">
        <w:rPr>
          <w:rFonts w:eastAsia="Times New Roman" w:cs="Times New Roman"/>
          <w:b/>
          <w:color w:val="000000"/>
          <w:sz w:val="24"/>
          <w:lang w:eastAsia="da-DK"/>
        </w:rPr>
        <w:t>a) Økonomi</w:t>
      </w:r>
    </w:p>
    <w:p w14:paraId="47FE8DE2" w14:textId="2F9F6E0A" w:rsidR="009A3303" w:rsidRPr="00A175AB" w:rsidRDefault="009A3303" w:rsidP="009A3303">
      <w:pPr>
        <w:spacing w:before="100" w:beforeAutospacing="1" w:after="100" w:afterAutospacing="1"/>
        <w:ind w:left="567" w:hanging="567"/>
        <w:rPr>
          <w:rFonts w:eastAsia="Times New Roman" w:cs="Times New Roman"/>
          <w:bCs/>
          <w:i/>
          <w:iCs/>
          <w:color w:val="000000"/>
          <w:sz w:val="24"/>
          <w:lang w:eastAsia="da-DK"/>
        </w:rPr>
      </w:pPr>
      <w:r>
        <w:rPr>
          <w:rFonts w:eastAsia="Times New Roman" w:cs="Times New Roman"/>
          <w:b/>
          <w:color w:val="000000"/>
          <w:sz w:val="24"/>
          <w:lang w:eastAsia="da-DK"/>
        </w:rPr>
        <w:tab/>
      </w:r>
      <w:r w:rsidRPr="00A175AB">
        <w:rPr>
          <w:rFonts w:eastAsia="Times New Roman" w:cs="Times New Roman"/>
          <w:bCs/>
          <w:i/>
          <w:iCs/>
          <w:color w:val="000000"/>
          <w:sz w:val="24"/>
          <w:lang w:eastAsia="da-DK"/>
        </w:rPr>
        <w:t>Klubben har pt. en kassebeholdning på ca. 27.000 kr.</w:t>
      </w:r>
    </w:p>
    <w:p w14:paraId="7D455289" w14:textId="4DE07209" w:rsidR="009A3303" w:rsidRDefault="00A175AB" w:rsidP="00A175AB">
      <w:pPr>
        <w:spacing w:before="100" w:beforeAutospacing="1" w:after="100" w:afterAutospacing="1"/>
        <w:ind w:left="284"/>
        <w:rPr>
          <w:rFonts w:eastAsia="Times New Roman" w:cs="Times New Roman"/>
          <w:b/>
          <w:sz w:val="24"/>
          <w:lang w:eastAsia="da-DK"/>
        </w:rPr>
      </w:pPr>
      <w:r>
        <w:rPr>
          <w:rFonts w:eastAsia="Times New Roman" w:cs="Times New Roman"/>
          <w:b/>
          <w:sz w:val="24"/>
          <w:lang w:eastAsia="da-DK"/>
        </w:rPr>
        <w:t>b) Tølløse træf - Daydreamers</w:t>
      </w:r>
    </w:p>
    <w:p w14:paraId="079E339C" w14:textId="11AD53E7" w:rsidR="00AB6C32" w:rsidRDefault="00A175AB" w:rsidP="00A175AB">
      <w:pPr>
        <w:spacing w:before="100" w:beforeAutospacing="1" w:after="100" w:afterAutospacing="1"/>
        <w:ind w:left="567" w:hanging="567"/>
        <w:rPr>
          <w:rFonts w:eastAsia="Times New Roman" w:cs="Times New Roman"/>
          <w:bCs/>
          <w:sz w:val="24"/>
          <w:lang w:eastAsia="da-DK"/>
        </w:rPr>
      </w:pPr>
      <w:r>
        <w:rPr>
          <w:rFonts w:eastAsia="Times New Roman" w:cs="Times New Roman"/>
          <w:b/>
          <w:sz w:val="24"/>
          <w:lang w:eastAsia="da-DK"/>
        </w:rPr>
        <w:tab/>
      </w:r>
      <w:r w:rsidRPr="00A175AB">
        <w:rPr>
          <w:rFonts w:eastAsia="Times New Roman" w:cs="Times New Roman"/>
          <w:bCs/>
          <w:sz w:val="24"/>
          <w:lang w:eastAsia="da-DK"/>
        </w:rPr>
        <w:t>Klub</w:t>
      </w:r>
      <w:r>
        <w:rPr>
          <w:rFonts w:eastAsia="Times New Roman" w:cs="Times New Roman"/>
          <w:bCs/>
          <w:sz w:val="24"/>
          <w:lang w:eastAsia="da-DK"/>
        </w:rPr>
        <w:t>ben’s medlemmer deltager, men ikke med en stand (telt mm.)</w:t>
      </w:r>
    </w:p>
    <w:p w14:paraId="4816B0B0" w14:textId="723DEE6D" w:rsidR="00A175AB" w:rsidRPr="00A175AB" w:rsidRDefault="00A175AB" w:rsidP="00A175AB">
      <w:pPr>
        <w:spacing w:before="100" w:beforeAutospacing="1" w:after="100" w:afterAutospacing="1"/>
        <w:ind w:left="284"/>
        <w:rPr>
          <w:rFonts w:eastAsia="Times New Roman" w:cs="Times New Roman"/>
          <w:b/>
          <w:sz w:val="24"/>
          <w:lang w:eastAsia="da-DK"/>
        </w:rPr>
      </w:pPr>
      <w:r w:rsidRPr="00A175AB">
        <w:rPr>
          <w:rFonts w:eastAsia="Times New Roman" w:cs="Times New Roman"/>
          <w:b/>
          <w:sz w:val="24"/>
          <w:lang w:eastAsia="da-DK"/>
        </w:rPr>
        <w:t>c) Forslag om revidering af klubbens vedtægter</w:t>
      </w:r>
    </w:p>
    <w:p w14:paraId="49BF2C23" w14:textId="16E9213C" w:rsidR="00A175AB" w:rsidRDefault="00A175AB" w:rsidP="00A175AB">
      <w:pPr>
        <w:spacing w:before="100" w:beforeAutospacing="1" w:after="100" w:afterAutospacing="1"/>
        <w:ind w:left="567" w:hanging="567"/>
        <w:rPr>
          <w:rFonts w:eastAsia="Times New Roman" w:cs="Times New Roman"/>
          <w:bCs/>
          <w:i/>
          <w:iCs/>
          <w:sz w:val="24"/>
          <w:lang w:eastAsia="da-DK"/>
        </w:rPr>
      </w:pPr>
      <w:r>
        <w:rPr>
          <w:rFonts w:eastAsia="Times New Roman" w:cs="Times New Roman"/>
          <w:bCs/>
          <w:sz w:val="24"/>
          <w:lang w:eastAsia="da-DK"/>
        </w:rPr>
        <w:lastRenderedPageBreak/>
        <w:tab/>
      </w:r>
      <w:r w:rsidR="00D23DF6" w:rsidRPr="000D66FB">
        <w:rPr>
          <w:rFonts w:eastAsia="Times New Roman" w:cs="Times New Roman"/>
          <w:bCs/>
          <w:i/>
          <w:iCs/>
          <w:sz w:val="24"/>
          <w:lang w:eastAsia="da-DK"/>
        </w:rPr>
        <w:t>Forslag om, at Pontiac Solstice kan optages i klubben på ligefod med Firebirds. Begrundelsen herfor er, at der – så vidt vidt vides – kun er 3 Solstice i Danmark, og klubbens medlemmer ejer de 2.</w:t>
      </w:r>
    </w:p>
    <w:p w14:paraId="69A3DCB8" w14:textId="3EC5347B" w:rsidR="000D66FB" w:rsidRPr="000D66FB" w:rsidRDefault="000D66FB" w:rsidP="00A175AB">
      <w:pPr>
        <w:spacing w:before="100" w:beforeAutospacing="1" w:after="100" w:afterAutospacing="1"/>
        <w:ind w:left="567" w:hanging="567"/>
        <w:rPr>
          <w:rFonts w:eastAsia="Times New Roman" w:cs="Times New Roman"/>
          <w:bCs/>
          <w:i/>
          <w:iCs/>
          <w:sz w:val="24"/>
          <w:lang w:eastAsia="da-DK"/>
        </w:rPr>
      </w:pPr>
      <w:r>
        <w:rPr>
          <w:rFonts w:eastAsia="Times New Roman" w:cs="Times New Roman"/>
          <w:bCs/>
          <w:i/>
          <w:iCs/>
          <w:sz w:val="24"/>
          <w:lang w:eastAsia="da-DK"/>
        </w:rPr>
        <w:tab/>
        <w:t>Bestyrelsen var enige om, at udarbejde en vedtægtsændring til forelæggelse på Generalforsamlingen i efteråret.</w:t>
      </w:r>
      <w:r w:rsidR="00957A15">
        <w:rPr>
          <w:rFonts w:eastAsia="Times New Roman" w:cs="Times New Roman"/>
          <w:bCs/>
          <w:i/>
          <w:iCs/>
          <w:sz w:val="24"/>
          <w:lang w:eastAsia="da-DK"/>
        </w:rPr>
        <w:t xml:space="preserve"> Bo udarbejder forslag til nye vedtægter.</w:t>
      </w:r>
    </w:p>
    <w:p w14:paraId="77F39E68" w14:textId="6ED7D764" w:rsidR="0013357C" w:rsidRPr="0013357C" w:rsidRDefault="0013357C" w:rsidP="0013357C">
      <w:pPr>
        <w:spacing w:before="100" w:beforeAutospacing="1" w:after="100" w:afterAutospacing="1"/>
        <w:ind w:left="567" w:hanging="283"/>
        <w:rPr>
          <w:rFonts w:eastAsia="Times New Roman" w:cs="Times New Roman"/>
          <w:b/>
          <w:sz w:val="24"/>
          <w:lang w:eastAsia="da-DK"/>
        </w:rPr>
      </w:pPr>
      <w:r w:rsidRPr="0013357C">
        <w:rPr>
          <w:rFonts w:eastAsia="Times New Roman" w:cs="Times New Roman"/>
          <w:b/>
          <w:sz w:val="24"/>
          <w:lang w:eastAsia="da-DK"/>
        </w:rPr>
        <w:t>d) Viking Run 2026</w:t>
      </w:r>
    </w:p>
    <w:p w14:paraId="665988FA" w14:textId="39898387" w:rsidR="0013357C" w:rsidRPr="00E45F1A" w:rsidRDefault="0013357C" w:rsidP="00A175AB">
      <w:pPr>
        <w:spacing w:before="100" w:beforeAutospacing="1" w:after="100" w:afterAutospacing="1"/>
        <w:ind w:left="567" w:hanging="567"/>
        <w:rPr>
          <w:rFonts w:eastAsia="Times New Roman" w:cs="Times New Roman"/>
          <w:bCs/>
          <w:i/>
          <w:iCs/>
          <w:sz w:val="24"/>
          <w:lang w:eastAsia="da-DK"/>
        </w:rPr>
      </w:pPr>
      <w:r>
        <w:rPr>
          <w:rFonts w:eastAsia="Times New Roman" w:cs="Times New Roman"/>
          <w:bCs/>
          <w:sz w:val="24"/>
          <w:lang w:eastAsia="da-DK"/>
        </w:rPr>
        <w:tab/>
      </w:r>
      <w:r w:rsidRPr="00E45F1A">
        <w:rPr>
          <w:rFonts w:eastAsia="Times New Roman" w:cs="Times New Roman"/>
          <w:bCs/>
          <w:i/>
          <w:iCs/>
          <w:sz w:val="24"/>
          <w:lang w:eastAsia="da-DK"/>
        </w:rPr>
        <w:t>John og Henning var på Træf – American Days på Øland i Sverige tidlig i år.</w:t>
      </w:r>
    </w:p>
    <w:p w14:paraId="50975ABA" w14:textId="073FC4F9" w:rsidR="0013357C" w:rsidRPr="00E45F1A" w:rsidRDefault="0013357C" w:rsidP="00A175AB">
      <w:pPr>
        <w:spacing w:before="100" w:beforeAutospacing="1" w:after="100" w:afterAutospacing="1"/>
        <w:ind w:left="567" w:hanging="567"/>
        <w:rPr>
          <w:rFonts w:eastAsia="Times New Roman" w:cs="Times New Roman"/>
          <w:bCs/>
          <w:i/>
          <w:iCs/>
          <w:sz w:val="24"/>
          <w:lang w:eastAsia="da-DK"/>
        </w:rPr>
      </w:pPr>
      <w:r w:rsidRPr="00E45F1A">
        <w:rPr>
          <w:rFonts w:eastAsia="Times New Roman" w:cs="Times New Roman"/>
          <w:bCs/>
          <w:i/>
          <w:iCs/>
          <w:sz w:val="24"/>
          <w:lang w:eastAsia="da-DK"/>
        </w:rPr>
        <w:tab/>
        <w:t>På træffet var en Smokey And The Bandit lastbil. De talte med ejeren, og foreslog ham, at han skulle komme til Viking Rung 2026 med sin lastbil.</w:t>
      </w:r>
      <w:r w:rsidR="000D66FB" w:rsidRPr="00E45F1A">
        <w:rPr>
          <w:rFonts w:eastAsia="Times New Roman" w:cs="Times New Roman"/>
          <w:bCs/>
          <w:i/>
          <w:iCs/>
          <w:sz w:val="24"/>
          <w:lang w:eastAsia="da-DK"/>
        </w:rPr>
        <w:t xml:space="preserve"> Han var ikke helt uinteresseret i at deltage, og parkere sammen med klubbens TA’ere. Men han kommer nord for Stockholm, så det vil være en større udgift for ham at komme med sin Truck. Bestyrelsen var enige om, at det ville være et scoop for både TACD og for Viking Run, at han kunne deltage. Så Bestyrelsen er indstillet på at dække en del af udgiften til brændstof og bro. Dette vil give en udgift for klubben på ca. 6.000 kr.</w:t>
      </w:r>
    </w:p>
    <w:p w14:paraId="79435B47" w14:textId="22E51CE8" w:rsidR="00E45F1A" w:rsidRDefault="00E45F1A" w:rsidP="00A175AB">
      <w:pPr>
        <w:spacing w:before="100" w:beforeAutospacing="1" w:after="100" w:afterAutospacing="1"/>
        <w:ind w:left="567" w:hanging="567"/>
        <w:rPr>
          <w:rFonts w:eastAsia="Times New Roman" w:cs="Times New Roman"/>
          <w:bCs/>
          <w:i/>
          <w:iCs/>
          <w:sz w:val="24"/>
          <w:lang w:eastAsia="da-DK"/>
        </w:rPr>
      </w:pPr>
      <w:r w:rsidRPr="00E45F1A">
        <w:rPr>
          <w:rFonts w:eastAsia="Times New Roman" w:cs="Times New Roman"/>
          <w:bCs/>
          <w:i/>
          <w:iCs/>
          <w:sz w:val="24"/>
          <w:lang w:eastAsia="da-DK"/>
        </w:rPr>
        <w:tab/>
        <w:t>Bo vil tage spørgsmålet op med formanden for Roskilde ABC – Benny. Så det kan afklares, om dette er en mulighed. Samtidig vil vi have en bedre placering end i 2024, således at klubbens areal ligger oppe ved vejen.</w:t>
      </w:r>
    </w:p>
    <w:p w14:paraId="4BA0264A" w14:textId="5ABB1CFF" w:rsidR="009549EB" w:rsidRDefault="009549EB" w:rsidP="009549EB">
      <w:pPr>
        <w:tabs>
          <w:tab w:val="left" w:pos="426"/>
        </w:tabs>
        <w:spacing w:before="100" w:beforeAutospacing="1" w:after="100" w:afterAutospacing="1"/>
        <w:ind w:left="284" w:hanging="284"/>
        <w:rPr>
          <w:rFonts w:eastAsia="Times New Roman" w:cs="Times New Roman"/>
          <w:b/>
          <w:sz w:val="24"/>
          <w:lang w:eastAsia="da-DK"/>
        </w:rPr>
      </w:pPr>
      <w:r>
        <w:rPr>
          <w:rFonts w:eastAsia="Times New Roman" w:cs="Times New Roman"/>
          <w:b/>
          <w:sz w:val="24"/>
          <w:lang w:eastAsia="da-DK"/>
        </w:rPr>
        <w:tab/>
        <w:t>e) Medlemmer, som ikke har betalt kontingent</w:t>
      </w:r>
    </w:p>
    <w:p w14:paraId="55FCE1DA" w14:textId="48733957" w:rsidR="009549EB" w:rsidRDefault="009549EB" w:rsidP="00B11CF4">
      <w:pPr>
        <w:spacing w:before="100" w:beforeAutospacing="1" w:after="100" w:afterAutospacing="1"/>
        <w:ind w:left="567"/>
        <w:rPr>
          <w:rFonts w:eastAsia="Times New Roman" w:cs="Times New Roman"/>
          <w:bCs/>
          <w:i/>
          <w:iCs/>
          <w:sz w:val="24"/>
          <w:lang w:eastAsia="da-DK"/>
        </w:rPr>
      </w:pPr>
      <w:r w:rsidRPr="009549EB">
        <w:rPr>
          <w:rFonts w:eastAsia="Times New Roman" w:cs="Times New Roman"/>
          <w:bCs/>
          <w:i/>
          <w:iCs/>
          <w:sz w:val="24"/>
          <w:lang w:eastAsia="da-DK"/>
        </w:rPr>
        <w:t>John</w:t>
      </w:r>
      <w:r>
        <w:rPr>
          <w:rFonts w:eastAsia="Times New Roman" w:cs="Times New Roman"/>
          <w:bCs/>
          <w:i/>
          <w:iCs/>
          <w:sz w:val="24"/>
          <w:lang w:eastAsia="da-DK"/>
        </w:rPr>
        <w:t xml:space="preserve"> kontakter de 8 medlemmer, som mangler at betale kontingent. </w:t>
      </w:r>
      <w:r w:rsidR="00B11CF4">
        <w:rPr>
          <w:rFonts w:eastAsia="Times New Roman" w:cs="Times New Roman"/>
          <w:bCs/>
          <w:i/>
          <w:iCs/>
          <w:sz w:val="24"/>
          <w:lang w:eastAsia="da-DK"/>
        </w:rPr>
        <w:t>Hvis</w:t>
      </w:r>
      <w:r>
        <w:rPr>
          <w:rFonts w:eastAsia="Times New Roman" w:cs="Times New Roman"/>
          <w:bCs/>
          <w:i/>
          <w:iCs/>
          <w:sz w:val="24"/>
          <w:lang w:eastAsia="da-DK"/>
        </w:rPr>
        <w:t xml:space="preserve"> at de fortsat ønsker at være medlem, skal de se at få betalt.</w:t>
      </w:r>
    </w:p>
    <w:p w14:paraId="1511A21C" w14:textId="166B0E8C" w:rsidR="009549EB" w:rsidRDefault="009549EB" w:rsidP="00B11CF4">
      <w:pPr>
        <w:spacing w:before="100" w:beforeAutospacing="1" w:after="100" w:afterAutospacing="1"/>
        <w:ind w:left="567" w:hanging="283"/>
        <w:rPr>
          <w:rFonts w:eastAsia="Times New Roman" w:cs="Times New Roman"/>
          <w:b/>
          <w:sz w:val="24"/>
          <w:lang w:eastAsia="da-DK"/>
        </w:rPr>
      </w:pPr>
      <w:r w:rsidRPr="00B11CF4">
        <w:rPr>
          <w:rFonts w:eastAsia="Times New Roman" w:cs="Times New Roman"/>
          <w:b/>
          <w:sz w:val="24"/>
          <w:lang w:eastAsia="da-DK"/>
        </w:rPr>
        <w:t xml:space="preserve">f) </w:t>
      </w:r>
      <w:r w:rsidR="00B11CF4">
        <w:rPr>
          <w:rFonts w:eastAsia="Times New Roman" w:cs="Times New Roman"/>
          <w:b/>
          <w:sz w:val="24"/>
          <w:lang w:eastAsia="da-DK"/>
        </w:rPr>
        <w:t>Klubmodul – betaling til NETS</w:t>
      </w:r>
    </w:p>
    <w:p w14:paraId="47C0E832" w14:textId="26234D50" w:rsidR="00B11CF4" w:rsidRDefault="00B11CF4" w:rsidP="00B11CF4">
      <w:pPr>
        <w:spacing w:before="100" w:beforeAutospacing="1" w:after="100" w:afterAutospacing="1"/>
        <w:ind w:left="567"/>
        <w:rPr>
          <w:rFonts w:eastAsia="Times New Roman" w:cs="Times New Roman"/>
          <w:bCs/>
          <w:i/>
          <w:iCs/>
          <w:sz w:val="24"/>
          <w:lang w:eastAsia="da-DK"/>
        </w:rPr>
      </w:pPr>
      <w:r w:rsidRPr="00B11CF4">
        <w:rPr>
          <w:rFonts w:eastAsia="Times New Roman" w:cs="Times New Roman"/>
          <w:bCs/>
          <w:i/>
          <w:iCs/>
          <w:sz w:val="24"/>
          <w:lang w:eastAsia="da-DK"/>
        </w:rPr>
        <w:t xml:space="preserve">John modtager forsat indbetaling for mobilepay på Klubmodul uagtet at vi har afmeldt det. Endvidere er der nu modtaget krav fra en inkassoafdeling med gebyr mm. </w:t>
      </w:r>
    </w:p>
    <w:p w14:paraId="24B309CA" w14:textId="5207AF09" w:rsidR="00B11CF4" w:rsidRPr="00B11CF4" w:rsidRDefault="00B11CF4" w:rsidP="00B11CF4">
      <w:pPr>
        <w:spacing w:before="100" w:beforeAutospacing="1" w:after="100" w:afterAutospacing="1"/>
        <w:ind w:left="567"/>
        <w:rPr>
          <w:rFonts w:eastAsia="Times New Roman" w:cs="Times New Roman"/>
          <w:bCs/>
          <w:i/>
          <w:iCs/>
          <w:sz w:val="24"/>
          <w:lang w:eastAsia="da-DK"/>
        </w:rPr>
      </w:pPr>
      <w:r>
        <w:rPr>
          <w:rFonts w:eastAsia="Times New Roman" w:cs="Times New Roman"/>
          <w:bCs/>
          <w:i/>
          <w:iCs/>
          <w:sz w:val="24"/>
          <w:lang w:eastAsia="da-DK"/>
        </w:rPr>
        <w:t xml:space="preserve">Bo og Benny forholdte Bestyrelsen i FDA dette på den sidste generalforsamling i FDA, men der er </w:t>
      </w:r>
      <w:r w:rsidR="00F11401">
        <w:rPr>
          <w:rFonts w:eastAsia="Times New Roman" w:cs="Times New Roman"/>
          <w:bCs/>
          <w:i/>
          <w:iCs/>
          <w:sz w:val="24"/>
          <w:lang w:eastAsia="da-DK"/>
        </w:rPr>
        <w:t xml:space="preserve">åbenbart </w:t>
      </w:r>
      <w:r>
        <w:rPr>
          <w:rFonts w:eastAsia="Times New Roman" w:cs="Times New Roman"/>
          <w:bCs/>
          <w:i/>
          <w:iCs/>
          <w:sz w:val="24"/>
          <w:lang w:eastAsia="da-DK"/>
        </w:rPr>
        <w:t>ikke sker noget siden.</w:t>
      </w:r>
    </w:p>
    <w:p w14:paraId="135F3293" w14:textId="3E6360F8" w:rsidR="00B11CF4" w:rsidRDefault="00B11CF4" w:rsidP="00B11CF4">
      <w:pPr>
        <w:spacing w:before="100" w:beforeAutospacing="1" w:after="100" w:afterAutospacing="1"/>
        <w:ind w:left="567"/>
        <w:rPr>
          <w:rFonts w:eastAsia="Times New Roman" w:cs="Times New Roman"/>
          <w:bCs/>
          <w:i/>
          <w:iCs/>
          <w:sz w:val="24"/>
          <w:lang w:eastAsia="da-DK"/>
        </w:rPr>
      </w:pPr>
      <w:r w:rsidRPr="00B11CF4">
        <w:rPr>
          <w:rFonts w:eastAsia="Times New Roman" w:cs="Times New Roman"/>
          <w:bCs/>
          <w:i/>
          <w:iCs/>
          <w:sz w:val="24"/>
          <w:lang w:eastAsia="da-DK"/>
        </w:rPr>
        <w:t>Vi har fra start ikke ønsket mobilepay på klubmodul, da vi ikke har noget at bruge det til. FDA har fra start fejlindberettet dette til NETS. John og Benny har meddelt dette til NETS uden held. John og Benny kontakter FDA, som må få det rettet og så slettet de fremsendte fakturaer med opkrævning for dette, samt få slettet kravet fra inkassoafdelingen.</w:t>
      </w:r>
    </w:p>
    <w:p w14:paraId="0BFE03E0" w14:textId="3BBD9D24" w:rsidR="00B11CF4" w:rsidRPr="001223C5" w:rsidRDefault="001223C5" w:rsidP="001223C5">
      <w:pPr>
        <w:spacing w:before="100" w:beforeAutospacing="1" w:after="100" w:afterAutospacing="1"/>
        <w:ind w:left="284"/>
        <w:jc w:val="right"/>
        <w:rPr>
          <w:rFonts w:eastAsia="Times New Roman" w:cs="Times New Roman"/>
          <w:bCs/>
          <w:sz w:val="24"/>
          <w:lang w:eastAsia="da-DK"/>
        </w:rPr>
      </w:pPr>
      <w:r w:rsidRPr="001223C5">
        <w:rPr>
          <w:rFonts w:eastAsia="Times New Roman" w:cs="Times New Roman"/>
          <w:bCs/>
          <w:sz w:val="24"/>
          <w:lang w:eastAsia="da-DK"/>
        </w:rPr>
        <w:t>Re</w:t>
      </w:r>
      <w:r>
        <w:rPr>
          <w:rFonts w:eastAsia="Times New Roman" w:cs="Times New Roman"/>
          <w:bCs/>
          <w:sz w:val="24"/>
          <w:lang w:eastAsia="da-DK"/>
        </w:rPr>
        <w:t>ferent: Bo C</w:t>
      </w:r>
    </w:p>
    <w:sectPr w:rsidR="00B11CF4" w:rsidRPr="001223C5" w:rsidSect="00FE54B8">
      <w:pgSz w:w="11906" w:h="16838"/>
      <w:pgMar w:top="170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466E35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44EE77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D1F197C"/>
    <w:multiLevelType w:val="hybridMultilevel"/>
    <w:tmpl w:val="2B409A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2F5066"/>
    <w:multiLevelType w:val="multilevel"/>
    <w:tmpl w:val="3784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C502C2"/>
    <w:multiLevelType w:val="hybridMultilevel"/>
    <w:tmpl w:val="3C305E82"/>
    <w:lvl w:ilvl="0" w:tplc="0068F338">
      <w:start w:val="1"/>
      <w:numFmt w:val="lowerLetter"/>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5" w15:restartNumberingAfterBreak="0">
    <w:nsid w:val="66021B1A"/>
    <w:multiLevelType w:val="hybridMultilevel"/>
    <w:tmpl w:val="B09021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6C43214"/>
    <w:multiLevelType w:val="hybridMultilevel"/>
    <w:tmpl w:val="70469A72"/>
    <w:lvl w:ilvl="0" w:tplc="7974E3C4">
      <w:start w:val="8"/>
      <w:numFmt w:val="bullet"/>
      <w:lvlText w:val="-"/>
      <w:lvlJc w:val="left"/>
      <w:pPr>
        <w:ind w:left="1664" w:hanging="360"/>
      </w:pPr>
      <w:rPr>
        <w:rFonts w:ascii="Verdana" w:eastAsia="Times New Roman" w:hAnsi="Verdana" w:cs="Times New Roman" w:hint="default"/>
        <w:b/>
        <w:color w:val="auto"/>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7" w15:restartNumberingAfterBreak="0">
    <w:nsid w:val="68D03DA5"/>
    <w:multiLevelType w:val="multilevel"/>
    <w:tmpl w:val="5C5A5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3202D"/>
    <w:multiLevelType w:val="hybridMultilevel"/>
    <w:tmpl w:val="295AA67C"/>
    <w:lvl w:ilvl="0" w:tplc="04060001">
      <w:start w:val="1"/>
      <w:numFmt w:val="bullet"/>
      <w:lvlText w:val=""/>
      <w:lvlJc w:val="left"/>
      <w:pPr>
        <w:ind w:left="1008" w:hanging="360"/>
      </w:pPr>
      <w:rPr>
        <w:rFonts w:ascii="Symbol" w:hAnsi="Symbol" w:hint="default"/>
      </w:rPr>
    </w:lvl>
    <w:lvl w:ilvl="1" w:tplc="04060003" w:tentative="1">
      <w:start w:val="1"/>
      <w:numFmt w:val="bullet"/>
      <w:lvlText w:val="o"/>
      <w:lvlJc w:val="left"/>
      <w:pPr>
        <w:ind w:left="1728" w:hanging="360"/>
      </w:pPr>
      <w:rPr>
        <w:rFonts w:ascii="Courier New" w:hAnsi="Courier New" w:cs="Courier New" w:hint="default"/>
      </w:rPr>
    </w:lvl>
    <w:lvl w:ilvl="2" w:tplc="04060005" w:tentative="1">
      <w:start w:val="1"/>
      <w:numFmt w:val="bullet"/>
      <w:lvlText w:val=""/>
      <w:lvlJc w:val="left"/>
      <w:pPr>
        <w:ind w:left="2448" w:hanging="360"/>
      </w:pPr>
      <w:rPr>
        <w:rFonts w:ascii="Wingdings" w:hAnsi="Wingdings" w:hint="default"/>
      </w:rPr>
    </w:lvl>
    <w:lvl w:ilvl="3" w:tplc="04060001" w:tentative="1">
      <w:start w:val="1"/>
      <w:numFmt w:val="bullet"/>
      <w:lvlText w:val=""/>
      <w:lvlJc w:val="left"/>
      <w:pPr>
        <w:ind w:left="3168" w:hanging="360"/>
      </w:pPr>
      <w:rPr>
        <w:rFonts w:ascii="Symbol" w:hAnsi="Symbol" w:hint="default"/>
      </w:rPr>
    </w:lvl>
    <w:lvl w:ilvl="4" w:tplc="04060003" w:tentative="1">
      <w:start w:val="1"/>
      <w:numFmt w:val="bullet"/>
      <w:lvlText w:val="o"/>
      <w:lvlJc w:val="left"/>
      <w:pPr>
        <w:ind w:left="3888" w:hanging="360"/>
      </w:pPr>
      <w:rPr>
        <w:rFonts w:ascii="Courier New" w:hAnsi="Courier New" w:cs="Courier New" w:hint="default"/>
      </w:rPr>
    </w:lvl>
    <w:lvl w:ilvl="5" w:tplc="04060005" w:tentative="1">
      <w:start w:val="1"/>
      <w:numFmt w:val="bullet"/>
      <w:lvlText w:val=""/>
      <w:lvlJc w:val="left"/>
      <w:pPr>
        <w:ind w:left="4608" w:hanging="360"/>
      </w:pPr>
      <w:rPr>
        <w:rFonts w:ascii="Wingdings" w:hAnsi="Wingdings" w:hint="default"/>
      </w:rPr>
    </w:lvl>
    <w:lvl w:ilvl="6" w:tplc="04060001" w:tentative="1">
      <w:start w:val="1"/>
      <w:numFmt w:val="bullet"/>
      <w:lvlText w:val=""/>
      <w:lvlJc w:val="left"/>
      <w:pPr>
        <w:ind w:left="5328" w:hanging="360"/>
      </w:pPr>
      <w:rPr>
        <w:rFonts w:ascii="Symbol" w:hAnsi="Symbol" w:hint="default"/>
      </w:rPr>
    </w:lvl>
    <w:lvl w:ilvl="7" w:tplc="04060003" w:tentative="1">
      <w:start w:val="1"/>
      <w:numFmt w:val="bullet"/>
      <w:lvlText w:val="o"/>
      <w:lvlJc w:val="left"/>
      <w:pPr>
        <w:ind w:left="6048" w:hanging="360"/>
      </w:pPr>
      <w:rPr>
        <w:rFonts w:ascii="Courier New" w:hAnsi="Courier New" w:cs="Courier New" w:hint="default"/>
      </w:rPr>
    </w:lvl>
    <w:lvl w:ilvl="8" w:tplc="04060005" w:tentative="1">
      <w:start w:val="1"/>
      <w:numFmt w:val="bullet"/>
      <w:lvlText w:val=""/>
      <w:lvlJc w:val="left"/>
      <w:pPr>
        <w:ind w:left="6768" w:hanging="360"/>
      </w:pPr>
      <w:rPr>
        <w:rFonts w:ascii="Wingdings" w:hAnsi="Wingdings" w:hint="default"/>
      </w:rPr>
    </w:lvl>
  </w:abstractNum>
  <w:abstractNum w:abstractNumId="9" w15:restartNumberingAfterBreak="0">
    <w:nsid w:val="71AF26C5"/>
    <w:multiLevelType w:val="hybridMultilevel"/>
    <w:tmpl w:val="5CB4D10C"/>
    <w:lvl w:ilvl="0" w:tplc="A752908A">
      <w:start w:val="3"/>
      <w:numFmt w:val="bullet"/>
      <w:lvlText w:val="-"/>
      <w:lvlJc w:val="left"/>
      <w:pPr>
        <w:ind w:left="734" w:hanging="360"/>
      </w:pPr>
      <w:rPr>
        <w:rFonts w:ascii="Verdana" w:eastAsia="Times New Roman" w:hAnsi="Verdana" w:cs="Times New Roman" w:hint="default"/>
      </w:rPr>
    </w:lvl>
    <w:lvl w:ilvl="1" w:tplc="04060003" w:tentative="1">
      <w:start w:val="1"/>
      <w:numFmt w:val="bullet"/>
      <w:lvlText w:val="o"/>
      <w:lvlJc w:val="left"/>
      <w:pPr>
        <w:ind w:left="1454" w:hanging="360"/>
      </w:pPr>
      <w:rPr>
        <w:rFonts w:ascii="Courier New" w:hAnsi="Courier New" w:cs="Courier New" w:hint="default"/>
      </w:rPr>
    </w:lvl>
    <w:lvl w:ilvl="2" w:tplc="04060005" w:tentative="1">
      <w:start w:val="1"/>
      <w:numFmt w:val="bullet"/>
      <w:lvlText w:val=""/>
      <w:lvlJc w:val="left"/>
      <w:pPr>
        <w:ind w:left="2174" w:hanging="360"/>
      </w:pPr>
      <w:rPr>
        <w:rFonts w:ascii="Wingdings" w:hAnsi="Wingdings" w:hint="default"/>
      </w:rPr>
    </w:lvl>
    <w:lvl w:ilvl="3" w:tplc="04060001" w:tentative="1">
      <w:start w:val="1"/>
      <w:numFmt w:val="bullet"/>
      <w:lvlText w:val=""/>
      <w:lvlJc w:val="left"/>
      <w:pPr>
        <w:ind w:left="2894" w:hanging="360"/>
      </w:pPr>
      <w:rPr>
        <w:rFonts w:ascii="Symbol" w:hAnsi="Symbol" w:hint="default"/>
      </w:rPr>
    </w:lvl>
    <w:lvl w:ilvl="4" w:tplc="04060003" w:tentative="1">
      <w:start w:val="1"/>
      <w:numFmt w:val="bullet"/>
      <w:lvlText w:val="o"/>
      <w:lvlJc w:val="left"/>
      <w:pPr>
        <w:ind w:left="3614" w:hanging="360"/>
      </w:pPr>
      <w:rPr>
        <w:rFonts w:ascii="Courier New" w:hAnsi="Courier New" w:cs="Courier New" w:hint="default"/>
      </w:rPr>
    </w:lvl>
    <w:lvl w:ilvl="5" w:tplc="04060005" w:tentative="1">
      <w:start w:val="1"/>
      <w:numFmt w:val="bullet"/>
      <w:lvlText w:val=""/>
      <w:lvlJc w:val="left"/>
      <w:pPr>
        <w:ind w:left="4334" w:hanging="360"/>
      </w:pPr>
      <w:rPr>
        <w:rFonts w:ascii="Wingdings" w:hAnsi="Wingdings" w:hint="default"/>
      </w:rPr>
    </w:lvl>
    <w:lvl w:ilvl="6" w:tplc="04060001" w:tentative="1">
      <w:start w:val="1"/>
      <w:numFmt w:val="bullet"/>
      <w:lvlText w:val=""/>
      <w:lvlJc w:val="left"/>
      <w:pPr>
        <w:ind w:left="5054" w:hanging="360"/>
      </w:pPr>
      <w:rPr>
        <w:rFonts w:ascii="Symbol" w:hAnsi="Symbol" w:hint="default"/>
      </w:rPr>
    </w:lvl>
    <w:lvl w:ilvl="7" w:tplc="04060003" w:tentative="1">
      <w:start w:val="1"/>
      <w:numFmt w:val="bullet"/>
      <w:lvlText w:val="o"/>
      <w:lvlJc w:val="left"/>
      <w:pPr>
        <w:ind w:left="5774" w:hanging="360"/>
      </w:pPr>
      <w:rPr>
        <w:rFonts w:ascii="Courier New" w:hAnsi="Courier New" w:cs="Courier New" w:hint="default"/>
      </w:rPr>
    </w:lvl>
    <w:lvl w:ilvl="8" w:tplc="04060005" w:tentative="1">
      <w:start w:val="1"/>
      <w:numFmt w:val="bullet"/>
      <w:lvlText w:val=""/>
      <w:lvlJc w:val="left"/>
      <w:pPr>
        <w:ind w:left="6494" w:hanging="360"/>
      </w:pPr>
      <w:rPr>
        <w:rFonts w:ascii="Wingdings" w:hAnsi="Wingdings" w:hint="default"/>
      </w:rPr>
    </w:lvl>
  </w:abstractNum>
  <w:abstractNum w:abstractNumId="10" w15:restartNumberingAfterBreak="0">
    <w:nsid w:val="7B1F2AB0"/>
    <w:multiLevelType w:val="hybridMultilevel"/>
    <w:tmpl w:val="93DCEFB0"/>
    <w:lvl w:ilvl="0" w:tplc="C7BC2430">
      <w:start w:val="3"/>
      <w:numFmt w:val="bullet"/>
      <w:lvlText w:val="-"/>
      <w:lvlJc w:val="left"/>
      <w:pPr>
        <w:ind w:left="644" w:hanging="360"/>
      </w:pPr>
      <w:rPr>
        <w:rFonts w:ascii="Verdana" w:eastAsiaTheme="minorHAnsi" w:hAnsi="Verdana" w:cstheme="minorBidi" w:hint="default"/>
        <w:color w:val="auto"/>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num w:numId="1" w16cid:durableId="912280014">
    <w:abstractNumId w:val="4"/>
  </w:num>
  <w:num w:numId="2" w16cid:durableId="48889886">
    <w:abstractNumId w:val="7"/>
  </w:num>
  <w:num w:numId="3" w16cid:durableId="958335887">
    <w:abstractNumId w:val="6"/>
  </w:num>
  <w:num w:numId="4" w16cid:durableId="499735423">
    <w:abstractNumId w:val="10"/>
  </w:num>
  <w:num w:numId="5" w16cid:durableId="1641420238">
    <w:abstractNumId w:val="8"/>
  </w:num>
  <w:num w:numId="6" w16cid:durableId="1632175562">
    <w:abstractNumId w:val="1"/>
  </w:num>
  <w:num w:numId="7" w16cid:durableId="1719889615">
    <w:abstractNumId w:val="0"/>
  </w:num>
  <w:num w:numId="8" w16cid:durableId="2128891314">
    <w:abstractNumId w:val="9"/>
  </w:num>
  <w:num w:numId="9" w16cid:durableId="362093931">
    <w:abstractNumId w:val="3"/>
  </w:num>
  <w:num w:numId="10" w16cid:durableId="164176119">
    <w:abstractNumId w:val="5"/>
  </w:num>
  <w:num w:numId="11" w16cid:durableId="276372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92"/>
    <w:rsid w:val="0000693E"/>
    <w:rsid w:val="00015258"/>
    <w:rsid w:val="00017FA7"/>
    <w:rsid w:val="00024B03"/>
    <w:rsid w:val="000373B1"/>
    <w:rsid w:val="000373C7"/>
    <w:rsid w:val="00040CBD"/>
    <w:rsid w:val="00043995"/>
    <w:rsid w:val="00055AE0"/>
    <w:rsid w:val="00070226"/>
    <w:rsid w:val="00090521"/>
    <w:rsid w:val="000914E7"/>
    <w:rsid w:val="00093CF8"/>
    <w:rsid w:val="000953F7"/>
    <w:rsid w:val="0009714A"/>
    <w:rsid w:val="000A20D4"/>
    <w:rsid w:val="000A2A6D"/>
    <w:rsid w:val="000A3719"/>
    <w:rsid w:val="000A427E"/>
    <w:rsid w:val="000A43A2"/>
    <w:rsid w:val="000B3351"/>
    <w:rsid w:val="000D66FB"/>
    <w:rsid w:val="000F0B3C"/>
    <w:rsid w:val="000F70DC"/>
    <w:rsid w:val="000F7AEA"/>
    <w:rsid w:val="001007C1"/>
    <w:rsid w:val="0010395C"/>
    <w:rsid w:val="00103A89"/>
    <w:rsid w:val="00114229"/>
    <w:rsid w:val="001143B5"/>
    <w:rsid w:val="0011622D"/>
    <w:rsid w:val="0011714B"/>
    <w:rsid w:val="001176C2"/>
    <w:rsid w:val="001217DA"/>
    <w:rsid w:val="001223C5"/>
    <w:rsid w:val="00122BE9"/>
    <w:rsid w:val="001263F5"/>
    <w:rsid w:val="0013357C"/>
    <w:rsid w:val="00141FF4"/>
    <w:rsid w:val="00145C81"/>
    <w:rsid w:val="00150C8C"/>
    <w:rsid w:val="00155122"/>
    <w:rsid w:val="00170BA0"/>
    <w:rsid w:val="00171AEF"/>
    <w:rsid w:val="00171ED7"/>
    <w:rsid w:val="001741D7"/>
    <w:rsid w:val="001747F8"/>
    <w:rsid w:val="001868DB"/>
    <w:rsid w:val="00190F67"/>
    <w:rsid w:val="001963FF"/>
    <w:rsid w:val="00196ECA"/>
    <w:rsid w:val="001A57E5"/>
    <w:rsid w:val="001A5DEA"/>
    <w:rsid w:val="001A61ED"/>
    <w:rsid w:val="001A7918"/>
    <w:rsid w:val="001A7F9A"/>
    <w:rsid w:val="001C1617"/>
    <w:rsid w:val="001C3AD8"/>
    <w:rsid w:val="001C6106"/>
    <w:rsid w:val="001E0126"/>
    <w:rsid w:val="001E3FE8"/>
    <w:rsid w:val="001E7FE1"/>
    <w:rsid w:val="001F0096"/>
    <w:rsid w:val="001F13DD"/>
    <w:rsid w:val="001F2926"/>
    <w:rsid w:val="002143F2"/>
    <w:rsid w:val="00221D00"/>
    <w:rsid w:val="002250DA"/>
    <w:rsid w:val="0022719C"/>
    <w:rsid w:val="00232B36"/>
    <w:rsid w:val="00234F94"/>
    <w:rsid w:val="002351EF"/>
    <w:rsid w:val="00236062"/>
    <w:rsid w:val="00237BDD"/>
    <w:rsid w:val="0024145A"/>
    <w:rsid w:val="00241D84"/>
    <w:rsid w:val="00242397"/>
    <w:rsid w:val="002472F6"/>
    <w:rsid w:val="00250A91"/>
    <w:rsid w:val="002519CC"/>
    <w:rsid w:val="0025208D"/>
    <w:rsid w:val="00253DCF"/>
    <w:rsid w:val="0026009D"/>
    <w:rsid w:val="00261093"/>
    <w:rsid w:val="002615C8"/>
    <w:rsid w:val="00262D81"/>
    <w:rsid w:val="002670D2"/>
    <w:rsid w:val="0027359F"/>
    <w:rsid w:val="00273FE7"/>
    <w:rsid w:val="00280CB3"/>
    <w:rsid w:val="00281F97"/>
    <w:rsid w:val="002A1CCB"/>
    <w:rsid w:val="002A2F18"/>
    <w:rsid w:val="002B7E28"/>
    <w:rsid w:val="002C1AB0"/>
    <w:rsid w:val="002D4A25"/>
    <w:rsid w:val="002D7F6B"/>
    <w:rsid w:val="002E0AB8"/>
    <w:rsid w:val="002E0C8C"/>
    <w:rsid w:val="002E4C32"/>
    <w:rsid w:val="002E56FB"/>
    <w:rsid w:val="002F0747"/>
    <w:rsid w:val="002F424D"/>
    <w:rsid w:val="002F65FD"/>
    <w:rsid w:val="0033477A"/>
    <w:rsid w:val="003351E4"/>
    <w:rsid w:val="00342E29"/>
    <w:rsid w:val="0034407A"/>
    <w:rsid w:val="00344EE5"/>
    <w:rsid w:val="003463B7"/>
    <w:rsid w:val="00346F6E"/>
    <w:rsid w:val="00347BB4"/>
    <w:rsid w:val="00351FB1"/>
    <w:rsid w:val="00353803"/>
    <w:rsid w:val="0035782E"/>
    <w:rsid w:val="00360BA6"/>
    <w:rsid w:val="003618FB"/>
    <w:rsid w:val="00373D61"/>
    <w:rsid w:val="003741E1"/>
    <w:rsid w:val="0038591E"/>
    <w:rsid w:val="0039237E"/>
    <w:rsid w:val="003935F9"/>
    <w:rsid w:val="0039788B"/>
    <w:rsid w:val="003B461C"/>
    <w:rsid w:val="003C115D"/>
    <w:rsid w:val="003C23A5"/>
    <w:rsid w:val="003C38D9"/>
    <w:rsid w:val="003C7F2D"/>
    <w:rsid w:val="003D1F69"/>
    <w:rsid w:val="003D206A"/>
    <w:rsid w:val="003D2BCE"/>
    <w:rsid w:val="003D7CBE"/>
    <w:rsid w:val="003E1EE5"/>
    <w:rsid w:val="003F570A"/>
    <w:rsid w:val="003F77FB"/>
    <w:rsid w:val="00404CDF"/>
    <w:rsid w:val="004050C1"/>
    <w:rsid w:val="004146A6"/>
    <w:rsid w:val="00423721"/>
    <w:rsid w:val="00425994"/>
    <w:rsid w:val="0042764D"/>
    <w:rsid w:val="0043092D"/>
    <w:rsid w:val="004311FD"/>
    <w:rsid w:val="00440EE0"/>
    <w:rsid w:val="00443CE9"/>
    <w:rsid w:val="0045355D"/>
    <w:rsid w:val="00455CEC"/>
    <w:rsid w:val="00463004"/>
    <w:rsid w:val="004648E6"/>
    <w:rsid w:val="004675B8"/>
    <w:rsid w:val="00473575"/>
    <w:rsid w:val="00486042"/>
    <w:rsid w:val="00487B04"/>
    <w:rsid w:val="004942C9"/>
    <w:rsid w:val="004A31DE"/>
    <w:rsid w:val="004A39B4"/>
    <w:rsid w:val="004A608A"/>
    <w:rsid w:val="004B4DD4"/>
    <w:rsid w:val="004C165F"/>
    <w:rsid w:val="004D16AD"/>
    <w:rsid w:val="004D46DA"/>
    <w:rsid w:val="004D6F72"/>
    <w:rsid w:val="004D7F4E"/>
    <w:rsid w:val="004F2135"/>
    <w:rsid w:val="004F7FB0"/>
    <w:rsid w:val="005004F8"/>
    <w:rsid w:val="00504B9C"/>
    <w:rsid w:val="0050528F"/>
    <w:rsid w:val="0051711D"/>
    <w:rsid w:val="00521355"/>
    <w:rsid w:val="00530A0D"/>
    <w:rsid w:val="005334C1"/>
    <w:rsid w:val="00545BF8"/>
    <w:rsid w:val="005474F6"/>
    <w:rsid w:val="00547AE1"/>
    <w:rsid w:val="00547FCC"/>
    <w:rsid w:val="00551290"/>
    <w:rsid w:val="00560DC4"/>
    <w:rsid w:val="00561721"/>
    <w:rsid w:val="00571A5A"/>
    <w:rsid w:val="005745A3"/>
    <w:rsid w:val="00574D20"/>
    <w:rsid w:val="00576FE0"/>
    <w:rsid w:val="005839F9"/>
    <w:rsid w:val="005934DB"/>
    <w:rsid w:val="005936CF"/>
    <w:rsid w:val="00597640"/>
    <w:rsid w:val="005A4F14"/>
    <w:rsid w:val="005C103A"/>
    <w:rsid w:val="005C3C6A"/>
    <w:rsid w:val="005C458A"/>
    <w:rsid w:val="005C47DD"/>
    <w:rsid w:val="005C781E"/>
    <w:rsid w:val="005D328C"/>
    <w:rsid w:val="005D7B90"/>
    <w:rsid w:val="005F642F"/>
    <w:rsid w:val="00600022"/>
    <w:rsid w:val="006001C4"/>
    <w:rsid w:val="00615032"/>
    <w:rsid w:val="00615262"/>
    <w:rsid w:val="00617DE8"/>
    <w:rsid w:val="00620A6D"/>
    <w:rsid w:val="006210BE"/>
    <w:rsid w:val="006258E1"/>
    <w:rsid w:val="006442F4"/>
    <w:rsid w:val="00644875"/>
    <w:rsid w:val="00650259"/>
    <w:rsid w:val="00651EC5"/>
    <w:rsid w:val="006539E7"/>
    <w:rsid w:val="00661653"/>
    <w:rsid w:val="00662948"/>
    <w:rsid w:val="006723B3"/>
    <w:rsid w:val="00672534"/>
    <w:rsid w:val="00677227"/>
    <w:rsid w:val="006966C6"/>
    <w:rsid w:val="006A70F3"/>
    <w:rsid w:val="006B0060"/>
    <w:rsid w:val="006B332B"/>
    <w:rsid w:val="006B49DB"/>
    <w:rsid w:val="006B6328"/>
    <w:rsid w:val="006B7C58"/>
    <w:rsid w:val="006C27FF"/>
    <w:rsid w:val="006C7CAB"/>
    <w:rsid w:val="006D0A56"/>
    <w:rsid w:val="006D2EDB"/>
    <w:rsid w:val="006E696A"/>
    <w:rsid w:val="007029ED"/>
    <w:rsid w:val="0070764F"/>
    <w:rsid w:val="00707783"/>
    <w:rsid w:val="0071027D"/>
    <w:rsid w:val="007209D6"/>
    <w:rsid w:val="00721D74"/>
    <w:rsid w:val="00731133"/>
    <w:rsid w:val="00731DF7"/>
    <w:rsid w:val="00733801"/>
    <w:rsid w:val="00734254"/>
    <w:rsid w:val="0073718D"/>
    <w:rsid w:val="00743342"/>
    <w:rsid w:val="00750B4B"/>
    <w:rsid w:val="007578EE"/>
    <w:rsid w:val="0076366E"/>
    <w:rsid w:val="00764540"/>
    <w:rsid w:val="00766C0C"/>
    <w:rsid w:val="00771A2C"/>
    <w:rsid w:val="007723DD"/>
    <w:rsid w:val="00774E62"/>
    <w:rsid w:val="007818A0"/>
    <w:rsid w:val="007A296A"/>
    <w:rsid w:val="007A2BBB"/>
    <w:rsid w:val="007B07D6"/>
    <w:rsid w:val="007B554B"/>
    <w:rsid w:val="007B6269"/>
    <w:rsid w:val="007C2499"/>
    <w:rsid w:val="007C4FD8"/>
    <w:rsid w:val="007C5389"/>
    <w:rsid w:val="007C5C75"/>
    <w:rsid w:val="007E22CB"/>
    <w:rsid w:val="007E2ABE"/>
    <w:rsid w:val="007E3782"/>
    <w:rsid w:val="007F2A4E"/>
    <w:rsid w:val="00812003"/>
    <w:rsid w:val="00814A01"/>
    <w:rsid w:val="00820F8B"/>
    <w:rsid w:val="00825113"/>
    <w:rsid w:val="00827016"/>
    <w:rsid w:val="008311F8"/>
    <w:rsid w:val="00851CC6"/>
    <w:rsid w:val="00853023"/>
    <w:rsid w:val="00860791"/>
    <w:rsid w:val="00862181"/>
    <w:rsid w:val="008748FE"/>
    <w:rsid w:val="008804F4"/>
    <w:rsid w:val="008829EF"/>
    <w:rsid w:val="0089350B"/>
    <w:rsid w:val="008974FF"/>
    <w:rsid w:val="008A3E81"/>
    <w:rsid w:val="008A5F5C"/>
    <w:rsid w:val="008A708F"/>
    <w:rsid w:val="008A7103"/>
    <w:rsid w:val="008B4927"/>
    <w:rsid w:val="008B66C6"/>
    <w:rsid w:val="008B6975"/>
    <w:rsid w:val="008C2EA0"/>
    <w:rsid w:val="008D1AE9"/>
    <w:rsid w:val="008D2115"/>
    <w:rsid w:val="008E32ED"/>
    <w:rsid w:val="008F5C8A"/>
    <w:rsid w:val="009004CD"/>
    <w:rsid w:val="0090451E"/>
    <w:rsid w:val="00912D19"/>
    <w:rsid w:val="0091685C"/>
    <w:rsid w:val="00922C03"/>
    <w:rsid w:val="00926076"/>
    <w:rsid w:val="0093105C"/>
    <w:rsid w:val="0093367D"/>
    <w:rsid w:val="00937E5C"/>
    <w:rsid w:val="00940C94"/>
    <w:rsid w:val="009442B8"/>
    <w:rsid w:val="009518F8"/>
    <w:rsid w:val="009549EB"/>
    <w:rsid w:val="00954F91"/>
    <w:rsid w:val="00957A15"/>
    <w:rsid w:val="00971F2B"/>
    <w:rsid w:val="00981B3A"/>
    <w:rsid w:val="00986BF7"/>
    <w:rsid w:val="00990C6A"/>
    <w:rsid w:val="0099178B"/>
    <w:rsid w:val="00993F31"/>
    <w:rsid w:val="00995E4B"/>
    <w:rsid w:val="00996AAF"/>
    <w:rsid w:val="00996D78"/>
    <w:rsid w:val="009A03A2"/>
    <w:rsid w:val="009A2D3A"/>
    <w:rsid w:val="009A3303"/>
    <w:rsid w:val="009A3CE0"/>
    <w:rsid w:val="009A6931"/>
    <w:rsid w:val="009B1B6C"/>
    <w:rsid w:val="009B7EE6"/>
    <w:rsid w:val="009D0F34"/>
    <w:rsid w:val="009D68FD"/>
    <w:rsid w:val="009D699B"/>
    <w:rsid w:val="009D69BC"/>
    <w:rsid w:val="009E5BF2"/>
    <w:rsid w:val="009E6FE3"/>
    <w:rsid w:val="009F2902"/>
    <w:rsid w:val="00A01340"/>
    <w:rsid w:val="00A03487"/>
    <w:rsid w:val="00A064CC"/>
    <w:rsid w:val="00A076E5"/>
    <w:rsid w:val="00A1413F"/>
    <w:rsid w:val="00A1590E"/>
    <w:rsid w:val="00A175AB"/>
    <w:rsid w:val="00A200C3"/>
    <w:rsid w:val="00A20795"/>
    <w:rsid w:val="00A25A92"/>
    <w:rsid w:val="00A26476"/>
    <w:rsid w:val="00A275E5"/>
    <w:rsid w:val="00A30CB0"/>
    <w:rsid w:val="00A36627"/>
    <w:rsid w:val="00A46151"/>
    <w:rsid w:val="00A51D17"/>
    <w:rsid w:val="00A547FD"/>
    <w:rsid w:val="00A54F30"/>
    <w:rsid w:val="00A55431"/>
    <w:rsid w:val="00A56723"/>
    <w:rsid w:val="00A620B0"/>
    <w:rsid w:val="00A620B6"/>
    <w:rsid w:val="00A81C92"/>
    <w:rsid w:val="00A83C34"/>
    <w:rsid w:val="00A854BF"/>
    <w:rsid w:val="00A85FFC"/>
    <w:rsid w:val="00A8749A"/>
    <w:rsid w:val="00AA1052"/>
    <w:rsid w:val="00AA5495"/>
    <w:rsid w:val="00AA5FFD"/>
    <w:rsid w:val="00AB0F55"/>
    <w:rsid w:val="00AB6163"/>
    <w:rsid w:val="00AB6C32"/>
    <w:rsid w:val="00AC4942"/>
    <w:rsid w:val="00AC4B28"/>
    <w:rsid w:val="00AD2B80"/>
    <w:rsid w:val="00AD3631"/>
    <w:rsid w:val="00AD7477"/>
    <w:rsid w:val="00AE0653"/>
    <w:rsid w:val="00AE3C42"/>
    <w:rsid w:val="00AF35AF"/>
    <w:rsid w:val="00B00F16"/>
    <w:rsid w:val="00B028E7"/>
    <w:rsid w:val="00B11CF4"/>
    <w:rsid w:val="00B14277"/>
    <w:rsid w:val="00B32226"/>
    <w:rsid w:val="00B35629"/>
    <w:rsid w:val="00B40323"/>
    <w:rsid w:val="00B41A8C"/>
    <w:rsid w:val="00B41C3F"/>
    <w:rsid w:val="00B43A82"/>
    <w:rsid w:val="00B46550"/>
    <w:rsid w:val="00B535BB"/>
    <w:rsid w:val="00B55932"/>
    <w:rsid w:val="00B6032B"/>
    <w:rsid w:val="00B64827"/>
    <w:rsid w:val="00B6664D"/>
    <w:rsid w:val="00B74A3B"/>
    <w:rsid w:val="00B75532"/>
    <w:rsid w:val="00B76AE1"/>
    <w:rsid w:val="00BA4073"/>
    <w:rsid w:val="00BA4BAA"/>
    <w:rsid w:val="00BB100F"/>
    <w:rsid w:val="00BC010F"/>
    <w:rsid w:val="00BC49EF"/>
    <w:rsid w:val="00BC561D"/>
    <w:rsid w:val="00BD200C"/>
    <w:rsid w:val="00BD298E"/>
    <w:rsid w:val="00BD5555"/>
    <w:rsid w:val="00BD69D0"/>
    <w:rsid w:val="00BE1989"/>
    <w:rsid w:val="00BE4BD9"/>
    <w:rsid w:val="00BF0DFC"/>
    <w:rsid w:val="00BF399A"/>
    <w:rsid w:val="00BF7A2C"/>
    <w:rsid w:val="00C00A54"/>
    <w:rsid w:val="00C06B7A"/>
    <w:rsid w:val="00C1238E"/>
    <w:rsid w:val="00C22D3E"/>
    <w:rsid w:val="00C309EB"/>
    <w:rsid w:val="00C3775A"/>
    <w:rsid w:val="00C52E28"/>
    <w:rsid w:val="00C54FC9"/>
    <w:rsid w:val="00C55F0F"/>
    <w:rsid w:val="00C5705B"/>
    <w:rsid w:val="00C5737C"/>
    <w:rsid w:val="00C77831"/>
    <w:rsid w:val="00C846DA"/>
    <w:rsid w:val="00CA6599"/>
    <w:rsid w:val="00CB44EF"/>
    <w:rsid w:val="00CC54D3"/>
    <w:rsid w:val="00CD5E27"/>
    <w:rsid w:val="00CE20A6"/>
    <w:rsid w:val="00CF5852"/>
    <w:rsid w:val="00D05253"/>
    <w:rsid w:val="00D1086B"/>
    <w:rsid w:val="00D134C6"/>
    <w:rsid w:val="00D14237"/>
    <w:rsid w:val="00D17586"/>
    <w:rsid w:val="00D204E5"/>
    <w:rsid w:val="00D23409"/>
    <w:rsid w:val="00D23DF6"/>
    <w:rsid w:val="00D25CF5"/>
    <w:rsid w:val="00D34E13"/>
    <w:rsid w:val="00D35770"/>
    <w:rsid w:val="00D357FA"/>
    <w:rsid w:val="00D3781D"/>
    <w:rsid w:val="00D42C8F"/>
    <w:rsid w:val="00D44551"/>
    <w:rsid w:val="00D45667"/>
    <w:rsid w:val="00D5580E"/>
    <w:rsid w:val="00D563BF"/>
    <w:rsid w:val="00D70F8F"/>
    <w:rsid w:val="00D7124E"/>
    <w:rsid w:val="00D715F4"/>
    <w:rsid w:val="00D91DC9"/>
    <w:rsid w:val="00D94AAB"/>
    <w:rsid w:val="00DB027F"/>
    <w:rsid w:val="00DD4B0E"/>
    <w:rsid w:val="00DE1EB1"/>
    <w:rsid w:val="00DE1F73"/>
    <w:rsid w:val="00DE272E"/>
    <w:rsid w:val="00DF0588"/>
    <w:rsid w:val="00DF0BA6"/>
    <w:rsid w:val="00DF259E"/>
    <w:rsid w:val="00DF4EEF"/>
    <w:rsid w:val="00E055CE"/>
    <w:rsid w:val="00E05B04"/>
    <w:rsid w:val="00E0655C"/>
    <w:rsid w:val="00E122A7"/>
    <w:rsid w:val="00E15875"/>
    <w:rsid w:val="00E165D2"/>
    <w:rsid w:val="00E32F0E"/>
    <w:rsid w:val="00E36296"/>
    <w:rsid w:val="00E370A9"/>
    <w:rsid w:val="00E43FAB"/>
    <w:rsid w:val="00E45F1A"/>
    <w:rsid w:val="00E47E8C"/>
    <w:rsid w:val="00E50B52"/>
    <w:rsid w:val="00E51A6C"/>
    <w:rsid w:val="00E57E65"/>
    <w:rsid w:val="00E61AD7"/>
    <w:rsid w:val="00E633DC"/>
    <w:rsid w:val="00E64F1C"/>
    <w:rsid w:val="00E7102C"/>
    <w:rsid w:val="00E7227F"/>
    <w:rsid w:val="00E73A55"/>
    <w:rsid w:val="00E77EB7"/>
    <w:rsid w:val="00E83008"/>
    <w:rsid w:val="00E83704"/>
    <w:rsid w:val="00E83B16"/>
    <w:rsid w:val="00E87345"/>
    <w:rsid w:val="00E93602"/>
    <w:rsid w:val="00EA3AF9"/>
    <w:rsid w:val="00EA459F"/>
    <w:rsid w:val="00EA6CD3"/>
    <w:rsid w:val="00EA6DA4"/>
    <w:rsid w:val="00EB000C"/>
    <w:rsid w:val="00EB00D6"/>
    <w:rsid w:val="00EB730A"/>
    <w:rsid w:val="00EB7313"/>
    <w:rsid w:val="00EC2E72"/>
    <w:rsid w:val="00EC7653"/>
    <w:rsid w:val="00ED0C00"/>
    <w:rsid w:val="00EE2593"/>
    <w:rsid w:val="00EF7D6C"/>
    <w:rsid w:val="00F06237"/>
    <w:rsid w:val="00F07CD2"/>
    <w:rsid w:val="00F11401"/>
    <w:rsid w:val="00F139D2"/>
    <w:rsid w:val="00F25600"/>
    <w:rsid w:val="00F312A8"/>
    <w:rsid w:val="00F445D4"/>
    <w:rsid w:val="00F470CD"/>
    <w:rsid w:val="00F50070"/>
    <w:rsid w:val="00F50356"/>
    <w:rsid w:val="00F51BE0"/>
    <w:rsid w:val="00F55EC0"/>
    <w:rsid w:val="00F63D9C"/>
    <w:rsid w:val="00F67698"/>
    <w:rsid w:val="00F67B09"/>
    <w:rsid w:val="00F81BFB"/>
    <w:rsid w:val="00F9083F"/>
    <w:rsid w:val="00F90975"/>
    <w:rsid w:val="00F90A6F"/>
    <w:rsid w:val="00F91B87"/>
    <w:rsid w:val="00F94F92"/>
    <w:rsid w:val="00FA445A"/>
    <w:rsid w:val="00FA6E21"/>
    <w:rsid w:val="00FB23A7"/>
    <w:rsid w:val="00FB2E8B"/>
    <w:rsid w:val="00FB332F"/>
    <w:rsid w:val="00FB570A"/>
    <w:rsid w:val="00FB5C25"/>
    <w:rsid w:val="00FB64A6"/>
    <w:rsid w:val="00FC6B5A"/>
    <w:rsid w:val="00FC7528"/>
    <w:rsid w:val="00FD15C5"/>
    <w:rsid w:val="00FE11C0"/>
    <w:rsid w:val="00FE54B8"/>
    <w:rsid w:val="00FE675B"/>
    <w:rsid w:val="00FE6B40"/>
    <w:rsid w:val="00FE75CB"/>
    <w:rsid w:val="00FF04B7"/>
    <w:rsid w:val="00FF54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CFCC"/>
  <w15:docId w15:val="{E60A85FD-212F-49C2-845C-37E6235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723"/>
    <w:pPr>
      <w:spacing w:after="0" w:line="240" w:lineRule="auto"/>
    </w:pPr>
    <w:rPr>
      <w:sz w:val="22"/>
    </w:rPr>
  </w:style>
  <w:style w:type="paragraph" w:styleId="Overskrift1">
    <w:name w:val="heading 1"/>
    <w:basedOn w:val="Normal"/>
    <w:next w:val="Normal"/>
    <w:link w:val="Overskrift1Tegn"/>
    <w:uiPriority w:val="9"/>
    <w:qFormat/>
    <w:rsid w:val="000F70DC"/>
    <w:pPr>
      <w:keepNext/>
      <w:keepLines/>
      <w:spacing w:before="480"/>
      <w:outlineLvl w:val="0"/>
    </w:pPr>
    <w:rPr>
      <w:rFonts w:eastAsiaTheme="majorEastAsia" w:cstheme="majorBidi"/>
      <w:b/>
      <w:bCs/>
      <w:szCs w:val="28"/>
    </w:rPr>
  </w:style>
  <w:style w:type="paragraph" w:styleId="Overskrift2">
    <w:name w:val="heading 2"/>
    <w:basedOn w:val="Normal"/>
    <w:next w:val="Normal"/>
    <w:link w:val="Overskrift2Tegn"/>
    <w:uiPriority w:val="9"/>
    <w:unhideWhenUsed/>
    <w:qFormat/>
    <w:rsid w:val="000F70DC"/>
    <w:pPr>
      <w:keepNext/>
      <w:keepLines/>
      <w:spacing w:before="200"/>
      <w:outlineLvl w:val="1"/>
    </w:pPr>
    <w:rPr>
      <w:rFonts w:eastAsiaTheme="majorEastAsia" w:cstheme="majorBidi"/>
      <w:b/>
      <w:bCs/>
      <w:szCs w:val="26"/>
    </w:rPr>
  </w:style>
  <w:style w:type="paragraph" w:styleId="Overskrift3">
    <w:name w:val="heading 3"/>
    <w:basedOn w:val="Normal"/>
    <w:next w:val="Normal"/>
    <w:link w:val="Overskrift3Tegn"/>
    <w:uiPriority w:val="9"/>
    <w:semiHidden/>
    <w:unhideWhenUsed/>
    <w:qFormat/>
    <w:rsid w:val="00B35629"/>
    <w:pPr>
      <w:keepNext/>
      <w:keepLines/>
      <w:spacing w:before="40"/>
      <w:outlineLvl w:val="2"/>
    </w:pPr>
    <w:rPr>
      <w:rFonts w:asciiTheme="majorHAnsi" w:eastAsiaTheme="majorEastAsia" w:hAnsiTheme="majorHAnsi" w:cstheme="majorBidi"/>
      <w:color w:val="243F60" w:themeColor="accent1" w:themeShade="7F"/>
      <w:sz w:val="24"/>
    </w:rPr>
  </w:style>
  <w:style w:type="paragraph" w:styleId="Overskrift4">
    <w:name w:val="heading 4"/>
    <w:basedOn w:val="Normal"/>
    <w:next w:val="Normal"/>
    <w:link w:val="Overskrift4Tegn"/>
    <w:uiPriority w:val="9"/>
    <w:semiHidden/>
    <w:unhideWhenUsed/>
    <w:qFormat/>
    <w:rsid w:val="00B3562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0F70DC"/>
    <w:pPr>
      <w:spacing w:after="0" w:line="240" w:lineRule="auto"/>
    </w:pPr>
    <w:rPr>
      <w:sz w:val="22"/>
    </w:rPr>
  </w:style>
  <w:style w:type="character" w:customStyle="1" w:styleId="Overskrift1Tegn">
    <w:name w:val="Overskrift 1 Tegn"/>
    <w:basedOn w:val="Standardskrifttypeiafsnit"/>
    <w:link w:val="Overskrift1"/>
    <w:uiPriority w:val="9"/>
    <w:rsid w:val="000F70DC"/>
    <w:rPr>
      <w:rFonts w:eastAsiaTheme="majorEastAsia" w:cstheme="majorBidi"/>
      <w:b/>
      <w:bCs/>
      <w:sz w:val="22"/>
      <w:szCs w:val="28"/>
    </w:rPr>
  </w:style>
  <w:style w:type="character" w:customStyle="1" w:styleId="Overskrift2Tegn">
    <w:name w:val="Overskrift 2 Tegn"/>
    <w:basedOn w:val="Standardskrifttypeiafsnit"/>
    <w:link w:val="Overskrift2"/>
    <w:uiPriority w:val="9"/>
    <w:rsid w:val="000F70DC"/>
    <w:rPr>
      <w:rFonts w:eastAsiaTheme="majorEastAsia" w:cstheme="majorBidi"/>
      <w:b/>
      <w:bCs/>
      <w:sz w:val="22"/>
      <w:szCs w:val="26"/>
    </w:rPr>
  </w:style>
  <w:style w:type="paragraph" w:styleId="Titel">
    <w:name w:val="Title"/>
    <w:basedOn w:val="Normal"/>
    <w:next w:val="Normal"/>
    <w:link w:val="TitelTegn"/>
    <w:uiPriority w:val="10"/>
    <w:qFormat/>
    <w:rsid w:val="000F70DC"/>
    <w:pPr>
      <w:pBdr>
        <w:bottom w:val="single" w:sz="8" w:space="4" w:color="4F81BD" w:themeColor="accent1"/>
      </w:pBdr>
      <w:spacing w:after="300"/>
      <w:contextualSpacing/>
    </w:pPr>
    <w:rPr>
      <w:rFonts w:eastAsiaTheme="majorEastAsia" w:cstheme="majorBidi"/>
      <w:color w:val="17365D" w:themeColor="text2" w:themeShade="BF"/>
      <w:spacing w:val="5"/>
      <w:kern w:val="28"/>
      <w:szCs w:val="52"/>
    </w:rPr>
  </w:style>
  <w:style w:type="character" w:customStyle="1" w:styleId="TitelTegn">
    <w:name w:val="Titel Tegn"/>
    <w:basedOn w:val="Standardskrifttypeiafsnit"/>
    <w:link w:val="Titel"/>
    <w:uiPriority w:val="10"/>
    <w:rsid w:val="000F70DC"/>
    <w:rPr>
      <w:rFonts w:eastAsiaTheme="majorEastAsia" w:cstheme="majorBidi"/>
      <w:color w:val="17365D" w:themeColor="text2" w:themeShade="BF"/>
      <w:spacing w:val="5"/>
      <w:kern w:val="28"/>
      <w:sz w:val="22"/>
      <w:szCs w:val="52"/>
    </w:rPr>
  </w:style>
  <w:style w:type="paragraph" w:styleId="Undertitel">
    <w:name w:val="Subtitle"/>
    <w:basedOn w:val="Normal"/>
    <w:next w:val="Normal"/>
    <w:link w:val="UndertitelTegn"/>
    <w:uiPriority w:val="11"/>
    <w:qFormat/>
    <w:rsid w:val="000F70DC"/>
    <w:pPr>
      <w:numPr>
        <w:ilvl w:val="1"/>
      </w:numPr>
    </w:pPr>
    <w:rPr>
      <w:rFonts w:eastAsiaTheme="majorEastAsia" w:cstheme="majorBidi"/>
      <w:i/>
      <w:iCs/>
      <w:spacing w:val="15"/>
    </w:rPr>
  </w:style>
  <w:style w:type="character" w:customStyle="1" w:styleId="UndertitelTegn">
    <w:name w:val="Undertitel Tegn"/>
    <w:basedOn w:val="Standardskrifttypeiafsnit"/>
    <w:link w:val="Undertitel"/>
    <w:uiPriority w:val="11"/>
    <w:rsid w:val="000F70DC"/>
    <w:rPr>
      <w:rFonts w:eastAsiaTheme="majorEastAsia" w:cstheme="majorBidi"/>
      <w:i/>
      <w:iCs/>
      <w:spacing w:val="15"/>
      <w:sz w:val="22"/>
    </w:rPr>
  </w:style>
  <w:style w:type="character" w:styleId="Hyperlink">
    <w:name w:val="Hyperlink"/>
    <w:basedOn w:val="Standardskrifttypeiafsnit"/>
    <w:uiPriority w:val="99"/>
    <w:unhideWhenUsed/>
    <w:rsid w:val="00A25A92"/>
    <w:rPr>
      <w:color w:val="0000FF"/>
      <w:u w:val="single"/>
    </w:rPr>
  </w:style>
  <w:style w:type="paragraph" w:styleId="NormalWeb">
    <w:name w:val="Normal (Web)"/>
    <w:basedOn w:val="Normal"/>
    <w:uiPriority w:val="99"/>
    <w:semiHidden/>
    <w:unhideWhenUsed/>
    <w:rsid w:val="00A25A92"/>
    <w:pPr>
      <w:spacing w:before="100" w:beforeAutospacing="1" w:after="100" w:afterAutospacing="1"/>
    </w:pPr>
    <w:rPr>
      <w:rFonts w:ascii="Times New Roman" w:eastAsia="Times New Roman" w:hAnsi="Times New Roman" w:cs="Times New Roman"/>
      <w:sz w:val="24"/>
      <w:lang w:eastAsia="da-DK"/>
    </w:rPr>
  </w:style>
  <w:style w:type="character" w:customStyle="1" w:styleId="time">
    <w:name w:val="time"/>
    <w:basedOn w:val="Standardskrifttypeiafsnit"/>
    <w:rsid w:val="00A25A92"/>
  </w:style>
  <w:style w:type="paragraph" w:styleId="Markeringsbobletekst">
    <w:name w:val="Balloon Text"/>
    <w:basedOn w:val="Normal"/>
    <w:link w:val="MarkeringsbobletekstTegn"/>
    <w:uiPriority w:val="99"/>
    <w:semiHidden/>
    <w:unhideWhenUsed/>
    <w:rsid w:val="00750B4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50B4B"/>
    <w:rPr>
      <w:rFonts w:ascii="Tahoma" w:hAnsi="Tahoma" w:cs="Tahoma"/>
      <w:sz w:val="16"/>
      <w:szCs w:val="16"/>
    </w:rPr>
  </w:style>
  <w:style w:type="paragraph" w:styleId="Listeafsnit">
    <w:name w:val="List Paragraph"/>
    <w:basedOn w:val="Normal"/>
    <w:uiPriority w:val="34"/>
    <w:qFormat/>
    <w:rsid w:val="00015258"/>
    <w:pPr>
      <w:ind w:left="720"/>
      <w:contextualSpacing/>
    </w:pPr>
  </w:style>
  <w:style w:type="paragraph" w:styleId="Opstilling-punkttegn">
    <w:name w:val="List Bullet"/>
    <w:basedOn w:val="Normal"/>
    <w:uiPriority w:val="99"/>
    <w:semiHidden/>
    <w:unhideWhenUsed/>
    <w:rsid w:val="00B35629"/>
    <w:pPr>
      <w:numPr>
        <w:numId w:val="6"/>
      </w:numPr>
      <w:contextualSpacing/>
    </w:pPr>
  </w:style>
  <w:style w:type="character" w:customStyle="1" w:styleId="Overskrift3Tegn">
    <w:name w:val="Overskrift 3 Tegn"/>
    <w:basedOn w:val="Standardskrifttypeiafsnit"/>
    <w:link w:val="Overskrift3"/>
    <w:uiPriority w:val="9"/>
    <w:semiHidden/>
    <w:rsid w:val="00B35629"/>
    <w:rPr>
      <w:rFonts w:asciiTheme="majorHAnsi" w:eastAsiaTheme="majorEastAsia" w:hAnsiTheme="majorHAnsi" w:cstheme="majorBidi"/>
      <w:color w:val="243F60" w:themeColor="accent1" w:themeShade="7F"/>
    </w:rPr>
  </w:style>
  <w:style w:type="character" w:customStyle="1" w:styleId="Overskrift4Tegn">
    <w:name w:val="Overskrift 4 Tegn"/>
    <w:basedOn w:val="Standardskrifttypeiafsnit"/>
    <w:link w:val="Overskrift4"/>
    <w:uiPriority w:val="9"/>
    <w:semiHidden/>
    <w:rsid w:val="00B35629"/>
    <w:rPr>
      <w:rFonts w:asciiTheme="majorHAnsi" w:eastAsiaTheme="majorEastAsia" w:hAnsiTheme="majorHAnsi" w:cstheme="majorBidi"/>
      <w:i/>
      <w:iCs/>
      <w:color w:val="365F91" w:themeColor="accent1" w:themeShade="BF"/>
      <w:sz w:val="22"/>
    </w:rPr>
  </w:style>
  <w:style w:type="paragraph" w:styleId="Opstilling-talellerbogst">
    <w:name w:val="List Number"/>
    <w:basedOn w:val="Normal"/>
    <w:uiPriority w:val="99"/>
    <w:semiHidden/>
    <w:unhideWhenUsed/>
    <w:rsid w:val="00B35629"/>
    <w:pPr>
      <w:numPr>
        <w:numId w:val="7"/>
      </w:numPr>
      <w:contextualSpacing/>
    </w:pPr>
  </w:style>
  <w:style w:type="character" w:styleId="Ulstomtale">
    <w:name w:val="Unresolved Mention"/>
    <w:basedOn w:val="Standardskrifttypeiafsnit"/>
    <w:uiPriority w:val="99"/>
    <w:semiHidden/>
    <w:unhideWhenUsed/>
    <w:rsid w:val="004C165F"/>
    <w:rPr>
      <w:color w:val="605E5C"/>
      <w:shd w:val="clear" w:color="auto" w:fill="E1DFDD"/>
    </w:rPr>
  </w:style>
  <w:style w:type="paragraph" w:customStyle="1" w:styleId="xmsonormal">
    <w:name w:val="x_msonormal"/>
    <w:basedOn w:val="Normal"/>
    <w:rsid w:val="00F63D9C"/>
    <w:pPr>
      <w:spacing w:before="100" w:beforeAutospacing="1" w:after="100" w:afterAutospacing="1"/>
    </w:pPr>
    <w:rPr>
      <w:rFonts w:ascii="Times New Roman" w:eastAsia="Times New Roman" w:hAnsi="Times New Roman" w:cs="Times New Roman"/>
      <w:sz w:val="24"/>
      <w:lang w:eastAsia="da-DK"/>
    </w:rPr>
  </w:style>
  <w:style w:type="paragraph" w:customStyle="1" w:styleId="xmsolistparagraph">
    <w:name w:val="x_msolistparagraph"/>
    <w:basedOn w:val="Normal"/>
    <w:rsid w:val="00F63D9C"/>
    <w:pPr>
      <w:spacing w:before="100" w:beforeAutospacing="1" w:after="100" w:afterAutospacing="1"/>
    </w:pPr>
    <w:rPr>
      <w:rFonts w:ascii="Times New Roman" w:eastAsia="Times New Roman" w:hAnsi="Times New Roman" w:cs="Times New Roman"/>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505">
      <w:bodyDiv w:val="1"/>
      <w:marLeft w:val="0"/>
      <w:marRight w:val="0"/>
      <w:marTop w:val="0"/>
      <w:marBottom w:val="0"/>
      <w:divBdr>
        <w:top w:val="none" w:sz="0" w:space="0" w:color="auto"/>
        <w:left w:val="none" w:sz="0" w:space="0" w:color="auto"/>
        <w:bottom w:val="none" w:sz="0" w:space="0" w:color="auto"/>
        <w:right w:val="none" w:sz="0" w:space="0" w:color="auto"/>
      </w:divBdr>
      <w:divsChild>
        <w:div w:id="1913391288">
          <w:marLeft w:val="0"/>
          <w:marRight w:val="0"/>
          <w:marTop w:val="0"/>
          <w:marBottom w:val="0"/>
          <w:divBdr>
            <w:top w:val="none" w:sz="0" w:space="0" w:color="auto"/>
            <w:left w:val="none" w:sz="0" w:space="0" w:color="auto"/>
            <w:bottom w:val="none" w:sz="0" w:space="0" w:color="auto"/>
            <w:right w:val="none" w:sz="0" w:space="0" w:color="auto"/>
          </w:divBdr>
          <w:divsChild>
            <w:div w:id="1053189827">
              <w:marLeft w:val="0"/>
              <w:marRight w:val="0"/>
              <w:marTop w:val="0"/>
              <w:marBottom w:val="0"/>
              <w:divBdr>
                <w:top w:val="none" w:sz="0" w:space="0" w:color="auto"/>
                <w:left w:val="none" w:sz="0" w:space="0" w:color="auto"/>
                <w:bottom w:val="none" w:sz="0" w:space="0" w:color="auto"/>
                <w:right w:val="none" w:sz="0" w:space="0" w:color="auto"/>
              </w:divBdr>
              <w:divsChild>
                <w:div w:id="1963264459">
                  <w:marLeft w:val="0"/>
                  <w:marRight w:val="0"/>
                  <w:marTop w:val="0"/>
                  <w:marBottom w:val="0"/>
                  <w:divBdr>
                    <w:top w:val="none" w:sz="0" w:space="0" w:color="auto"/>
                    <w:left w:val="none" w:sz="0" w:space="0" w:color="auto"/>
                    <w:bottom w:val="none" w:sz="0" w:space="0" w:color="auto"/>
                    <w:right w:val="none" w:sz="0" w:space="0" w:color="auto"/>
                  </w:divBdr>
                  <w:divsChild>
                    <w:div w:id="1343318897">
                      <w:marLeft w:val="0"/>
                      <w:marRight w:val="0"/>
                      <w:marTop w:val="0"/>
                      <w:marBottom w:val="0"/>
                      <w:divBdr>
                        <w:top w:val="none" w:sz="0" w:space="0" w:color="auto"/>
                        <w:left w:val="none" w:sz="0" w:space="0" w:color="auto"/>
                        <w:bottom w:val="none" w:sz="0" w:space="0" w:color="auto"/>
                        <w:right w:val="none" w:sz="0" w:space="0" w:color="auto"/>
                      </w:divBdr>
                      <w:divsChild>
                        <w:div w:id="614364003">
                          <w:marLeft w:val="0"/>
                          <w:marRight w:val="0"/>
                          <w:marTop w:val="0"/>
                          <w:marBottom w:val="0"/>
                          <w:divBdr>
                            <w:top w:val="none" w:sz="0" w:space="0" w:color="auto"/>
                            <w:left w:val="none" w:sz="0" w:space="0" w:color="auto"/>
                            <w:bottom w:val="none" w:sz="0" w:space="0" w:color="auto"/>
                            <w:right w:val="none" w:sz="0" w:space="0" w:color="auto"/>
                          </w:divBdr>
                          <w:divsChild>
                            <w:div w:id="201670735">
                              <w:marLeft w:val="15"/>
                              <w:marRight w:val="195"/>
                              <w:marTop w:val="0"/>
                              <w:marBottom w:val="0"/>
                              <w:divBdr>
                                <w:top w:val="none" w:sz="0" w:space="0" w:color="auto"/>
                                <w:left w:val="none" w:sz="0" w:space="0" w:color="auto"/>
                                <w:bottom w:val="none" w:sz="0" w:space="0" w:color="auto"/>
                                <w:right w:val="none" w:sz="0" w:space="0" w:color="auto"/>
                              </w:divBdr>
                              <w:divsChild>
                                <w:div w:id="982923832">
                                  <w:marLeft w:val="0"/>
                                  <w:marRight w:val="0"/>
                                  <w:marTop w:val="0"/>
                                  <w:marBottom w:val="0"/>
                                  <w:divBdr>
                                    <w:top w:val="none" w:sz="0" w:space="0" w:color="auto"/>
                                    <w:left w:val="none" w:sz="0" w:space="0" w:color="auto"/>
                                    <w:bottom w:val="none" w:sz="0" w:space="0" w:color="auto"/>
                                    <w:right w:val="none" w:sz="0" w:space="0" w:color="auto"/>
                                  </w:divBdr>
                                  <w:divsChild>
                                    <w:div w:id="1788818794">
                                      <w:marLeft w:val="0"/>
                                      <w:marRight w:val="0"/>
                                      <w:marTop w:val="0"/>
                                      <w:marBottom w:val="0"/>
                                      <w:divBdr>
                                        <w:top w:val="none" w:sz="0" w:space="0" w:color="auto"/>
                                        <w:left w:val="none" w:sz="0" w:space="0" w:color="auto"/>
                                        <w:bottom w:val="none" w:sz="0" w:space="0" w:color="auto"/>
                                        <w:right w:val="none" w:sz="0" w:space="0" w:color="auto"/>
                                      </w:divBdr>
                                      <w:divsChild>
                                        <w:div w:id="1927810312">
                                          <w:marLeft w:val="0"/>
                                          <w:marRight w:val="0"/>
                                          <w:marTop w:val="0"/>
                                          <w:marBottom w:val="0"/>
                                          <w:divBdr>
                                            <w:top w:val="none" w:sz="0" w:space="0" w:color="auto"/>
                                            <w:left w:val="none" w:sz="0" w:space="0" w:color="auto"/>
                                            <w:bottom w:val="none" w:sz="0" w:space="0" w:color="auto"/>
                                            <w:right w:val="none" w:sz="0" w:space="0" w:color="auto"/>
                                          </w:divBdr>
                                          <w:divsChild>
                                            <w:div w:id="548684317">
                                              <w:marLeft w:val="0"/>
                                              <w:marRight w:val="0"/>
                                              <w:marTop w:val="0"/>
                                              <w:marBottom w:val="0"/>
                                              <w:divBdr>
                                                <w:top w:val="none" w:sz="0" w:space="0" w:color="auto"/>
                                                <w:left w:val="none" w:sz="0" w:space="0" w:color="auto"/>
                                                <w:bottom w:val="none" w:sz="0" w:space="0" w:color="auto"/>
                                                <w:right w:val="none" w:sz="0" w:space="0" w:color="auto"/>
                                              </w:divBdr>
                                              <w:divsChild>
                                                <w:div w:id="1741365718">
                                                  <w:marLeft w:val="0"/>
                                                  <w:marRight w:val="0"/>
                                                  <w:marTop w:val="0"/>
                                                  <w:marBottom w:val="0"/>
                                                  <w:divBdr>
                                                    <w:top w:val="none" w:sz="0" w:space="0" w:color="auto"/>
                                                    <w:left w:val="none" w:sz="0" w:space="0" w:color="auto"/>
                                                    <w:bottom w:val="none" w:sz="0" w:space="0" w:color="auto"/>
                                                    <w:right w:val="none" w:sz="0" w:space="0" w:color="auto"/>
                                                  </w:divBdr>
                                                  <w:divsChild>
                                                    <w:div w:id="2126727853">
                                                      <w:marLeft w:val="0"/>
                                                      <w:marRight w:val="0"/>
                                                      <w:marTop w:val="0"/>
                                                      <w:marBottom w:val="0"/>
                                                      <w:divBdr>
                                                        <w:top w:val="none" w:sz="0" w:space="0" w:color="auto"/>
                                                        <w:left w:val="none" w:sz="0" w:space="0" w:color="auto"/>
                                                        <w:bottom w:val="none" w:sz="0" w:space="0" w:color="auto"/>
                                                        <w:right w:val="none" w:sz="0" w:space="0" w:color="auto"/>
                                                      </w:divBdr>
                                                      <w:divsChild>
                                                        <w:div w:id="1971551274">
                                                          <w:marLeft w:val="0"/>
                                                          <w:marRight w:val="0"/>
                                                          <w:marTop w:val="0"/>
                                                          <w:marBottom w:val="0"/>
                                                          <w:divBdr>
                                                            <w:top w:val="none" w:sz="0" w:space="0" w:color="auto"/>
                                                            <w:left w:val="none" w:sz="0" w:space="0" w:color="auto"/>
                                                            <w:bottom w:val="none" w:sz="0" w:space="0" w:color="auto"/>
                                                            <w:right w:val="none" w:sz="0" w:space="0" w:color="auto"/>
                                                          </w:divBdr>
                                                          <w:divsChild>
                                                            <w:div w:id="1054159902">
                                                              <w:marLeft w:val="0"/>
                                                              <w:marRight w:val="0"/>
                                                              <w:marTop w:val="0"/>
                                                              <w:marBottom w:val="0"/>
                                                              <w:divBdr>
                                                                <w:top w:val="none" w:sz="0" w:space="0" w:color="auto"/>
                                                                <w:left w:val="none" w:sz="0" w:space="0" w:color="auto"/>
                                                                <w:bottom w:val="none" w:sz="0" w:space="0" w:color="auto"/>
                                                                <w:right w:val="none" w:sz="0" w:space="0" w:color="auto"/>
                                                              </w:divBdr>
                                                              <w:divsChild>
                                                                <w:div w:id="130755892">
                                                                  <w:marLeft w:val="0"/>
                                                                  <w:marRight w:val="0"/>
                                                                  <w:marTop w:val="0"/>
                                                                  <w:marBottom w:val="0"/>
                                                                  <w:divBdr>
                                                                    <w:top w:val="none" w:sz="0" w:space="0" w:color="auto"/>
                                                                    <w:left w:val="none" w:sz="0" w:space="0" w:color="auto"/>
                                                                    <w:bottom w:val="none" w:sz="0" w:space="0" w:color="auto"/>
                                                                    <w:right w:val="none" w:sz="0" w:space="0" w:color="auto"/>
                                                                  </w:divBdr>
                                                                  <w:divsChild>
                                                                    <w:div w:id="632322674">
                                                                      <w:marLeft w:val="405"/>
                                                                      <w:marRight w:val="0"/>
                                                                      <w:marTop w:val="0"/>
                                                                      <w:marBottom w:val="0"/>
                                                                      <w:divBdr>
                                                                        <w:top w:val="none" w:sz="0" w:space="0" w:color="auto"/>
                                                                        <w:left w:val="none" w:sz="0" w:space="0" w:color="auto"/>
                                                                        <w:bottom w:val="none" w:sz="0" w:space="0" w:color="auto"/>
                                                                        <w:right w:val="none" w:sz="0" w:space="0" w:color="auto"/>
                                                                      </w:divBdr>
                                                                      <w:divsChild>
                                                                        <w:div w:id="1532183531">
                                                                          <w:marLeft w:val="0"/>
                                                                          <w:marRight w:val="0"/>
                                                                          <w:marTop w:val="0"/>
                                                                          <w:marBottom w:val="0"/>
                                                                          <w:divBdr>
                                                                            <w:top w:val="none" w:sz="0" w:space="0" w:color="auto"/>
                                                                            <w:left w:val="none" w:sz="0" w:space="0" w:color="auto"/>
                                                                            <w:bottom w:val="none" w:sz="0" w:space="0" w:color="auto"/>
                                                                            <w:right w:val="none" w:sz="0" w:space="0" w:color="auto"/>
                                                                          </w:divBdr>
                                                                          <w:divsChild>
                                                                            <w:div w:id="357781725">
                                                                              <w:marLeft w:val="0"/>
                                                                              <w:marRight w:val="0"/>
                                                                              <w:marTop w:val="0"/>
                                                                              <w:marBottom w:val="0"/>
                                                                              <w:divBdr>
                                                                                <w:top w:val="none" w:sz="0" w:space="0" w:color="auto"/>
                                                                                <w:left w:val="none" w:sz="0" w:space="0" w:color="auto"/>
                                                                                <w:bottom w:val="none" w:sz="0" w:space="0" w:color="auto"/>
                                                                                <w:right w:val="none" w:sz="0" w:space="0" w:color="auto"/>
                                                                              </w:divBdr>
                                                                              <w:divsChild>
                                                                                <w:div w:id="225341825">
                                                                                  <w:marLeft w:val="0"/>
                                                                                  <w:marRight w:val="0"/>
                                                                                  <w:marTop w:val="60"/>
                                                                                  <w:marBottom w:val="0"/>
                                                                                  <w:divBdr>
                                                                                    <w:top w:val="none" w:sz="0" w:space="0" w:color="auto"/>
                                                                                    <w:left w:val="none" w:sz="0" w:space="0" w:color="auto"/>
                                                                                    <w:bottom w:val="none" w:sz="0" w:space="0" w:color="auto"/>
                                                                                    <w:right w:val="none" w:sz="0" w:space="0" w:color="auto"/>
                                                                                  </w:divBdr>
                                                                                  <w:divsChild>
                                                                                    <w:div w:id="1330984070">
                                                                                      <w:marLeft w:val="0"/>
                                                                                      <w:marRight w:val="0"/>
                                                                                      <w:marTop w:val="0"/>
                                                                                      <w:marBottom w:val="0"/>
                                                                                      <w:divBdr>
                                                                                        <w:top w:val="none" w:sz="0" w:space="0" w:color="auto"/>
                                                                                        <w:left w:val="none" w:sz="0" w:space="0" w:color="auto"/>
                                                                                        <w:bottom w:val="none" w:sz="0" w:space="0" w:color="auto"/>
                                                                                        <w:right w:val="none" w:sz="0" w:space="0" w:color="auto"/>
                                                                                      </w:divBdr>
                                                                                      <w:divsChild>
                                                                                        <w:div w:id="2055235096">
                                                                                          <w:marLeft w:val="0"/>
                                                                                          <w:marRight w:val="0"/>
                                                                                          <w:marTop w:val="0"/>
                                                                                          <w:marBottom w:val="0"/>
                                                                                          <w:divBdr>
                                                                                            <w:top w:val="none" w:sz="0" w:space="0" w:color="auto"/>
                                                                                            <w:left w:val="none" w:sz="0" w:space="0" w:color="auto"/>
                                                                                            <w:bottom w:val="none" w:sz="0" w:space="0" w:color="auto"/>
                                                                                            <w:right w:val="none" w:sz="0" w:space="0" w:color="auto"/>
                                                                                          </w:divBdr>
                                                                                          <w:divsChild>
                                                                                            <w:div w:id="1220942286">
                                                                                              <w:marLeft w:val="0"/>
                                                                                              <w:marRight w:val="0"/>
                                                                                              <w:marTop w:val="0"/>
                                                                                              <w:marBottom w:val="0"/>
                                                                                              <w:divBdr>
                                                                                                <w:top w:val="none" w:sz="0" w:space="0" w:color="auto"/>
                                                                                                <w:left w:val="none" w:sz="0" w:space="0" w:color="auto"/>
                                                                                                <w:bottom w:val="none" w:sz="0" w:space="0" w:color="auto"/>
                                                                                                <w:right w:val="none" w:sz="0" w:space="0" w:color="auto"/>
                                                                                              </w:divBdr>
                                                                                              <w:divsChild>
                                                                                                <w:div w:id="158424369">
                                                                                                  <w:marLeft w:val="0"/>
                                                                                                  <w:marRight w:val="0"/>
                                                                                                  <w:marTop w:val="0"/>
                                                                                                  <w:marBottom w:val="0"/>
                                                                                                  <w:divBdr>
                                                                                                    <w:top w:val="none" w:sz="0" w:space="0" w:color="auto"/>
                                                                                                    <w:left w:val="none" w:sz="0" w:space="0" w:color="auto"/>
                                                                                                    <w:bottom w:val="none" w:sz="0" w:space="0" w:color="auto"/>
                                                                                                    <w:right w:val="none" w:sz="0" w:space="0" w:color="auto"/>
                                                                                                  </w:divBdr>
                                                                                                  <w:divsChild>
                                                                                                    <w:div w:id="2097901499">
                                                                                                      <w:marLeft w:val="0"/>
                                                                                                      <w:marRight w:val="0"/>
                                                                                                      <w:marTop w:val="0"/>
                                                                                                      <w:marBottom w:val="0"/>
                                                                                                      <w:divBdr>
                                                                                                        <w:top w:val="none" w:sz="0" w:space="0" w:color="auto"/>
                                                                                                        <w:left w:val="none" w:sz="0" w:space="0" w:color="auto"/>
                                                                                                        <w:bottom w:val="none" w:sz="0" w:space="0" w:color="auto"/>
                                                                                                        <w:right w:val="none" w:sz="0" w:space="0" w:color="auto"/>
                                                                                                      </w:divBdr>
                                                                                                      <w:divsChild>
                                                                                                        <w:div w:id="935791954">
                                                                                                          <w:marLeft w:val="0"/>
                                                                                                          <w:marRight w:val="0"/>
                                                                                                          <w:marTop w:val="0"/>
                                                                                                          <w:marBottom w:val="0"/>
                                                                                                          <w:divBdr>
                                                                                                            <w:top w:val="none" w:sz="0" w:space="0" w:color="auto"/>
                                                                                                            <w:left w:val="none" w:sz="0" w:space="0" w:color="auto"/>
                                                                                                            <w:bottom w:val="none" w:sz="0" w:space="0" w:color="auto"/>
                                                                                                            <w:right w:val="none" w:sz="0" w:space="0" w:color="auto"/>
                                                                                                          </w:divBdr>
                                                                                                          <w:divsChild>
                                                                                                            <w:div w:id="865682054">
                                                                                                              <w:marLeft w:val="0"/>
                                                                                                              <w:marRight w:val="0"/>
                                                                                                              <w:marTop w:val="0"/>
                                                                                                              <w:marBottom w:val="0"/>
                                                                                                              <w:divBdr>
                                                                                                                <w:top w:val="none" w:sz="0" w:space="0" w:color="auto"/>
                                                                                                                <w:left w:val="none" w:sz="0" w:space="0" w:color="auto"/>
                                                                                                                <w:bottom w:val="none" w:sz="0" w:space="0" w:color="auto"/>
                                                                                                                <w:right w:val="none" w:sz="0" w:space="0" w:color="auto"/>
                                                                                                              </w:divBdr>
                                                                                                              <w:divsChild>
                                                                                                                <w:div w:id="1631092266">
                                                                                                                  <w:marLeft w:val="0"/>
                                                                                                                  <w:marRight w:val="0"/>
                                                                                                                  <w:marTop w:val="0"/>
                                                                                                                  <w:marBottom w:val="0"/>
                                                                                                                  <w:divBdr>
                                                                                                                    <w:top w:val="none" w:sz="0" w:space="0" w:color="auto"/>
                                                                                                                    <w:left w:val="none" w:sz="0" w:space="0" w:color="auto"/>
                                                                                                                    <w:bottom w:val="none" w:sz="0" w:space="0" w:color="auto"/>
                                                                                                                    <w:right w:val="none" w:sz="0" w:space="0" w:color="auto"/>
                                                                                                                  </w:divBdr>
                                                                                                                  <w:divsChild>
                                                                                                                    <w:div w:id="2009598896">
                                                                                                                      <w:marLeft w:val="0"/>
                                                                                                                      <w:marRight w:val="0"/>
                                                                                                                      <w:marTop w:val="0"/>
                                                                                                                      <w:marBottom w:val="0"/>
                                                                                                                      <w:divBdr>
                                                                                                                        <w:top w:val="none" w:sz="0" w:space="0" w:color="auto"/>
                                                                                                                        <w:left w:val="none" w:sz="0" w:space="0" w:color="auto"/>
                                                                                                                        <w:bottom w:val="none" w:sz="0" w:space="0" w:color="auto"/>
                                                                                                                        <w:right w:val="none" w:sz="0" w:space="0" w:color="auto"/>
                                                                                                                      </w:divBdr>
                                                                                                                      <w:divsChild>
                                                                                                                        <w:div w:id="814881761">
                                                                                                                          <w:marLeft w:val="0"/>
                                                                                                                          <w:marRight w:val="0"/>
                                                                                                                          <w:marTop w:val="0"/>
                                                                                                                          <w:marBottom w:val="0"/>
                                                                                                                          <w:divBdr>
                                                                                                                            <w:top w:val="none" w:sz="0" w:space="0" w:color="auto"/>
                                                                                                                            <w:left w:val="none" w:sz="0" w:space="0" w:color="auto"/>
                                                                                                                            <w:bottom w:val="none" w:sz="0" w:space="0" w:color="auto"/>
                                                                                                                            <w:right w:val="none" w:sz="0" w:space="0" w:color="auto"/>
                                                                                                                          </w:divBdr>
                                                                                                                        </w:div>
                                                                                                                        <w:div w:id="636759774">
                                                                                                                          <w:marLeft w:val="0"/>
                                                                                                                          <w:marRight w:val="0"/>
                                                                                                                          <w:marTop w:val="0"/>
                                                                                                                          <w:marBottom w:val="0"/>
                                                                                                                          <w:divBdr>
                                                                                                                            <w:top w:val="none" w:sz="0" w:space="0" w:color="auto"/>
                                                                                                                            <w:left w:val="none" w:sz="0" w:space="0" w:color="auto"/>
                                                                                                                            <w:bottom w:val="none" w:sz="0" w:space="0" w:color="auto"/>
                                                                                                                            <w:right w:val="none" w:sz="0" w:space="0" w:color="auto"/>
                                                                                                                          </w:divBdr>
                                                                                                                        </w:div>
                                                                                                                        <w:div w:id="289477710">
                                                                                                                          <w:marLeft w:val="0"/>
                                                                                                                          <w:marRight w:val="0"/>
                                                                                                                          <w:marTop w:val="0"/>
                                                                                                                          <w:marBottom w:val="0"/>
                                                                                                                          <w:divBdr>
                                                                                                                            <w:top w:val="none" w:sz="0" w:space="0" w:color="auto"/>
                                                                                                                            <w:left w:val="none" w:sz="0" w:space="0" w:color="auto"/>
                                                                                                                            <w:bottom w:val="none" w:sz="0" w:space="0" w:color="auto"/>
                                                                                                                            <w:right w:val="none" w:sz="0" w:space="0" w:color="auto"/>
                                                                                                                          </w:divBdr>
                                                                                                                        </w:div>
                                                                                                                        <w:div w:id="185363524">
                                                                                                                          <w:marLeft w:val="0"/>
                                                                                                                          <w:marRight w:val="0"/>
                                                                                                                          <w:marTop w:val="0"/>
                                                                                                                          <w:marBottom w:val="0"/>
                                                                                                                          <w:divBdr>
                                                                                                                            <w:top w:val="none" w:sz="0" w:space="0" w:color="auto"/>
                                                                                                                            <w:left w:val="none" w:sz="0" w:space="0" w:color="auto"/>
                                                                                                                            <w:bottom w:val="none" w:sz="0" w:space="0" w:color="auto"/>
                                                                                                                            <w:right w:val="none" w:sz="0" w:space="0" w:color="auto"/>
                                                                                                                          </w:divBdr>
                                                                                                                        </w:div>
                                                                                                                        <w:div w:id="4069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482799">
      <w:bodyDiv w:val="1"/>
      <w:marLeft w:val="0"/>
      <w:marRight w:val="0"/>
      <w:marTop w:val="0"/>
      <w:marBottom w:val="0"/>
      <w:divBdr>
        <w:top w:val="none" w:sz="0" w:space="0" w:color="auto"/>
        <w:left w:val="none" w:sz="0" w:space="0" w:color="auto"/>
        <w:bottom w:val="none" w:sz="0" w:space="0" w:color="auto"/>
        <w:right w:val="none" w:sz="0" w:space="0" w:color="auto"/>
      </w:divBdr>
      <w:divsChild>
        <w:div w:id="833880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499044">
              <w:marLeft w:val="0"/>
              <w:marRight w:val="0"/>
              <w:marTop w:val="0"/>
              <w:marBottom w:val="0"/>
              <w:divBdr>
                <w:top w:val="none" w:sz="0" w:space="0" w:color="auto"/>
                <w:left w:val="none" w:sz="0" w:space="0" w:color="auto"/>
                <w:bottom w:val="none" w:sz="0" w:space="0" w:color="auto"/>
                <w:right w:val="none" w:sz="0" w:space="0" w:color="auto"/>
              </w:divBdr>
              <w:divsChild>
                <w:div w:id="13077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1847">
      <w:bodyDiv w:val="1"/>
      <w:marLeft w:val="0"/>
      <w:marRight w:val="0"/>
      <w:marTop w:val="0"/>
      <w:marBottom w:val="0"/>
      <w:divBdr>
        <w:top w:val="none" w:sz="0" w:space="0" w:color="auto"/>
        <w:left w:val="none" w:sz="0" w:space="0" w:color="auto"/>
        <w:bottom w:val="none" w:sz="0" w:space="0" w:color="auto"/>
        <w:right w:val="none" w:sz="0" w:space="0" w:color="auto"/>
      </w:divBdr>
    </w:div>
    <w:div w:id="1442990811">
      <w:bodyDiv w:val="1"/>
      <w:marLeft w:val="0"/>
      <w:marRight w:val="0"/>
      <w:marTop w:val="0"/>
      <w:marBottom w:val="0"/>
      <w:divBdr>
        <w:top w:val="none" w:sz="0" w:space="0" w:color="auto"/>
        <w:left w:val="none" w:sz="0" w:space="0" w:color="auto"/>
        <w:bottom w:val="none" w:sz="0" w:space="0" w:color="auto"/>
        <w:right w:val="none" w:sz="0" w:space="0" w:color="auto"/>
      </w:divBdr>
      <w:divsChild>
        <w:div w:id="19560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563446">
              <w:marLeft w:val="0"/>
              <w:marRight w:val="0"/>
              <w:marTop w:val="0"/>
              <w:marBottom w:val="0"/>
              <w:divBdr>
                <w:top w:val="none" w:sz="0" w:space="0" w:color="auto"/>
                <w:left w:val="none" w:sz="0" w:space="0" w:color="auto"/>
                <w:bottom w:val="none" w:sz="0" w:space="0" w:color="auto"/>
                <w:right w:val="none" w:sz="0" w:space="0" w:color="auto"/>
              </w:divBdr>
              <w:divsChild>
                <w:div w:id="1409890207">
                  <w:marLeft w:val="0"/>
                  <w:marRight w:val="0"/>
                  <w:marTop w:val="0"/>
                  <w:marBottom w:val="0"/>
                  <w:divBdr>
                    <w:top w:val="none" w:sz="0" w:space="0" w:color="auto"/>
                    <w:left w:val="none" w:sz="0" w:space="0" w:color="auto"/>
                    <w:bottom w:val="none" w:sz="0" w:space="0" w:color="auto"/>
                    <w:right w:val="none" w:sz="0" w:space="0" w:color="auto"/>
                  </w:divBdr>
                  <w:divsChild>
                    <w:div w:id="629359386">
                      <w:marLeft w:val="0"/>
                      <w:marRight w:val="0"/>
                      <w:marTop w:val="0"/>
                      <w:marBottom w:val="0"/>
                      <w:divBdr>
                        <w:top w:val="none" w:sz="0" w:space="0" w:color="auto"/>
                        <w:left w:val="none" w:sz="0" w:space="0" w:color="auto"/>
                        <w:bottom w:val="none" w:sz="0" w:space="0" w:color="auto"/>
                        <w:right w:val="none" w:sz="0" w:space="0" w:color="auto"/>
                      </w:divBdr>
                      <w:divsChild>
                        <w:div w:id="30562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672048">
                              <w:marLeft w:val="0"/>
                              <w:marRight w:val="0"/>
                              <w:marTop w:val="0"/>
                              <w:marBottom w:val="0"/>
                              <w:divBdr>
                                <w:top w:val="none" w:sz="0" w:space="0" w:color="auto"/>
                                <w:left w:val="none" w:sz="0" w:space="0" w:color="auto"/>
                                <w:bottom w:val="none" w:sz="0" w:space="0" w:color="auto"/>
                                <w:right w:val="none" w:sz="0" w:space="0" w:color="auto"/>
                              </w:divBdr>
                              <w:divsChild>
                                <w:div w:id="372777133">
                                  <w:marLeft w:val="0"/>
                                  <w:marRight w:val="0"/>
                                  <w:marTop w:val="0"/>
                                  <w:marBottom w:val="0"/>
                                  <w:divBdr>
                                    <w:top w:val="none" w:sz="0" w:space="0" w:color="auto"/>
                                    <w:left w:val="none" w:sz="0" w:space="0" w:color="auto"/>
                                    <w:bottom w:val="none" w:sz="0" w:space="0" w:color="auto"/>
                                    <w:right w:val="none" w:sz="0" w:space="0" w:color="auto"/>
                                  </w:divBdr>
                                  <w:divsChild>
                                    <w:div w:id="1765102989">
                                      <w:marLeft w:val="0"/>
                                      <w:marRight w:val="0"/>
                                      <w:marTop w:val="0"/>
                                      <w:marBottom w:val="0"/>
                                      <w:divBdr>
                                        <w:top w:val="none" w:sz="0" w:space="0" w:color="auto"/>
                                        <w:left w:val="none" w:sz="0" w:space="0" w:color="auto"/>
                                        <w:bottom w:val="none" w:sz="0" w:space="0" w:color="auto"/>
                                        <w:right w:val="none" w:sz="0" w:space="0" w:color="auto"/>
                                      </w:divBdr>
                                      <w:divsChild>
                                        <w:div w:id="212160767">
                                          <w:marLeft w:val="0"/>
                                          <w:marRight w:val="0"/>
                                          <w:marTop w:val="0"/>
                                          <w:marBottom w:val="0"/>
                                          <w:divBdr>
                                            <w:top w:val="none" w:sz="0" w:space="0" w:color="auto"/>
                                            <w:left w:val="none" w:sz="0" w:space="0" w:color="auto"/>
                                            <w:bottom w:val="none" w:sz="0" w:space="0" w:color="auto"/>
                                            <w:right w:val="none" w:sz="0" w:space="0" w:color="auto"/>
                                          </w:divBdr>
                                          <w:divsChild>
                                            <w:div w:id="66744668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54957457">
                                                  <w:marLeft w:val="0"/>
                                                  <w:marRight w:val="0"/>
                                                  <w:marTop w:val="0"/>
                                                  <w:marBottom w:val="0"/>
                                                  <w:divBdr>
                                                    <w:top w:val="none" w:sz="0" w:space="0" w:color="auto"/>
                                                    <w:left w:val="none" w:sz="0" w:space="0" w:color="auto"/>
                                                    <w:bottom w:val="none" w:sz="0" w:space="0" w:color="auto"/>
                                                    <w:right w:val="none" w:sz="0" w:space="0" w:color="auto"/>
                                                  </w:divBdr>
                                                  <w:divsChild>
                                                    <w:div w:id="1893541579">
                                                      <w:marLeft w:val="0"/>
                                                      <w:marRight w:val="0"/>
                                                      <w:marTop w:val="0"/>
                                                      <w:marBottom w:val="0"/>
                                                      <w:divBdr>
                                                        <w:top w:val="none" w:sz="0" w:space="0" w:color="auto"/>
                                                        <w:left w:val="none" w:sz="0" w:space="0" w:color="auto"/>
                                                        <w:bottom w:val="none" w:sz="0" w:space="0" w:color="auto"/>
                                                        <w:right w:val="none" w:sz="0" w:space="0" w:color="auto"/>
                                                      </w:divBdr>
                                                      <w:divsChild>
                                                        <w:div w:id="1708485549">
                                                          <w:marLeft w:val="0"/>
                                                          <w:marRight w:val="0"/>
                                                          <w:marTop w:val="0"/>
                                                          <w:marBottom w:val="0"/>
                                                          <w:divBdr>
                                                            <w:top w:val="none" w:sz="0" w:space="0" w:color="auto"/>
                                                            <w:left w:val="none" w:sz="0" w:space="0" w:color="auto"/>
                                                            <w:bottom w:val="none" w:sz="0" w:space="0" w:color="auto"/>
                                                            <w:right w:val="none" w:sz="0" w:space="0" w:color="auto"/>
                                                          </w:divBdr>
                                                          <w:divsChild>
                                                            <w:div w:id="5396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4164997">
      <w:bodyDiv w:val="1"/>
      <w:marLeft w:val="0"/>
      <w:marRight w:val="0"/>
      <w:marTop w:val="0"/>
      <w:marBottom w:val="0"/>
      <w:divBdr>
        <w:top w:val="none" w:sz="0" w:space="0" w:color="auto"/>
        <w:left w:val="none" w:sz="0" w:space="0" w:color="auto"/>
        <w:bottom w:val="none" w:sz="0" w:space="0" w:color="auto"/>
        <w:right w:val="none" w:sz="0" w:space="0" w:color="auto"/>
      </w:divBdr>
      <w:divsChild>
        <w:div w:id="1138955551">
          <w:marLeft w:val="0"/>
          <w:marRight w:val="0"/>
          <w:marTop w:val="0"/>
          <w:marBottom w:val="0"/>
          <w:divBdr>
            <w:top w:val="none" w:sz="0" w:space="0" w:color="auto"/>
            <w:left w:val="none" w:sz="0" w:space="0" w:color="auto"/>
            <w:bottom w:val="none" w:sz="0" w:space="0" w:color="auto"/>
            <w:right w:val="none" w:sz="0" w:space="0" w:color="auto"/>
          </w:divBdr>
          <w:divsChild>
            <w:div w:id="925647842">
              <w:marLeft w:val="0"/>
              <w:marRight w:val="0"/>
              <w:marTop w:val="0"/>
              <w:marBottom w:val="0"/>
              <w:divBdr>
                <w:top w:val="none" w:sz="0" w:space="0" w:color="auto"/>
                <w:left w:val="none" w:sz="0" w:space="0" w:color="auto"/>
                <w:bottom w:val="none" w:sz="0" w:space="0" w:color="auto"/>
                <w:right w:val="none" w:sz="0" w:space="0" w:color="auto"/>
              </w:divBdr>
              <w:divsChild>
                <w:div w:id="4904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irshow.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loapp.transamclub.dk/blog/forum?Home&amp;post=22"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693</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Ballerup Kommune</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 Clausen</dc:creator>
  <cp:lastModifiedBy>Bo Clausen</cp:lastModifiedBy>
  <cp:revision>18</cp:revision>
  <cp:lastPrinted>2025-02-07T13:59:00Z</cp:lastPrinted>
  <dcterms:created xsi:type="dcterms:W3CDTF">2025-06-16T13:45:00Z</dcterms:created>
  <dcterms:modified xsi:type="dcterms:W3CDTF">2025-06-16T14:44:00Z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OfficeInstanceGUID">
    <vt:lpwstr>{606FC7BC-9760-43BA-8F18-B9F1317A43E6}</vt:lpwstr>
  </property>
</Properties>
</file>